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552382305"/>
        <w:docPartObj>
          <w:docPartGallery w:val="Cover Pages"/>
          <w:docPartUnique/>
        </w:docPartObj>
      </w:sdtPr>
      <w:sdtEndPr/>
      <w:sdtContent>
        <w:p w14:paraId="3B6A127E" w14:textId="37650C7B" w:rsidR="00382444" w:rsidRDefault="00382444">
          <w:r>
            <w:rPr>
              <w:noProof/>
            </w:rPr>
            <mc:AlternateContent>
              <mc:Choice Requires="wpg">
                <w:drawing>
                  <wp:anchor distT="0" distB="0" distL="114300" distR="114300" simplePos="0" relativeHeight="251662336" behindDoc="0" locked="0" layoutInCell="1" allowOverlap="1" wp14:anchorId="6F544D7A" wp14:editId="102D3C22">
                    <wp:simplePos x="0" y="0"/>
                    <wp:positionH relativeFrom="page">
                      <wp:align>center</wp:align>
                    </wp:positionH>
                    <mc:AlternateContent>
                      <mc:Choice Requires="wp14">
                        <wp:positionV relativeFrom="page">
                          <wp14:pctPosVOffset>2300</wp14:pctPosVOffset>
                        </wp:positionV>
                      </mc:Choice>
                      <mc:Fallback>
                        <wp:positionV relativeFrom="page">
                          <wp:posOffset>231140</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6"/>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E8B7BF1"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" stroked="f" strokeweight="2pt">
                      <v:fill r:id="rId7" o:title="" recolor="t" rotate="t" type="frame"/>
                    </v:rect>
                    <w10:wrap anchorx="page" anchory="page"/>
                  </v:group>
                </w:pict>
              </mc:Fallback>
            </mc:AlternateContent>
          </w:r>
          <w:r>
            <w:rPr>
              <w:noProof/>
            </w:rPr>
            <mc:AlternateContent>
              <mc:Choice Requires="wps">
                <w:drawing>
                  <wp:anchor distT="0" distB="0" distL="114300" distR="114300" simplePos="0" relativeHeight="251659264" behindDoc="0" locked="0" layoutInCell="1" allowOverlap="1" wp14:anchorId="4C54EC09" wp14:editId="3A9CAC51">
                    <wp:simplePos x="0" y="0"/>
                    <wp:positionH relativeFrom="page">
                      <wp:align>center</wp:align>
                    </wp:positionH>
                    <mc:AlternateContent>
                      <mc:Choice Requires="wp14">
                        <wp:positionV relativeFrom="page">
                          <wp14:pctPosVOffset>30000</wp14:pctPosVOffset>
                        </wp:positionV>
                      </mc:Choice>
                      <mc:Fallback>
                        <wp:positionV relativeFrom="page">
                          <wp:posOffset>3017520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47AE47B3" w14:textId="2C9DB253" w:rsidR="00382444" w:rsidRPr="00382444" w:rsidRDefault="0049000F" w:rsidP="00382444">
                                <w:pPr>
                                  <w:spacing w:line="240" w:lineRule="auto"/>
                                  <w:jc w:val="right"/>
                                  <w:rPr>
                                    <w:color w:val="4F81BD" w:themeColor="accent1"/>
                                    <w:sz w:val="144"/>
                                    <w:szCs w:val="144"/>
                                  </w:rPr>
                                </w:pPr>
                                <w:sdt>
                                  <w:sdtPr>
                                    <w:rPr>
                                      <w:caps/>
                                      <w:color w:val="4F81BD" w:themeColor="accent1"/>
                                      <w:sz w:val="144"/>
                                      <w:szCs w:val="1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82444" w:rsidRPr="00382444">
                                      <w:rPr>
                                        <w:caps/>
                                        <w:color w:val="4F81BD" w:themeColor="accent1"/>
                                        <w:sz w:val="144"/>
                                        <w:szCs w:val="144"/>
                                      </w:rPr>
                                      <w:t>Your Poker Journal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4017BC4" w14:textId="747DBA4E" w:rsidR="00382444" w:rsidRDefault="00382444">
                                    <w:pPr>
                                      <w:jc w:val="right"/>
                                      <w:rPr>
                                        <w:smallCaps/>
                                        <w:color w:val="404040" w:themeColor="text1" w:themeTint="BF"/>
                                        <w:sz w:val="36"/>
                                        <w:szCs w:val="36"/>
                                      </w:rPr>
                                    </w:pPr>
                                    <w:r>
                                      <w:rPr>
                                        <w:color w:val="404040" w:themeColor="text1" w:themeTint="BF"/>
                                        <w:sz w:val="36"/>
                                        <w:szCs w:val="36"/>
                                      </w:rPr>
                                      <w:t>Presented by Smart Poker Study</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type w14:anchorId="4C54EC09" id="_x0000_t202" coordsize="21600,21600" o:spt="202" path="m,l,21600r21600,l21600,xe">
                    <v:stroke joinstyle="miter"/>
                    <v:path gradientshapeok="t" o:connecttype="rect"/>
                  </v:shapetype>
                  <v:shape id="Text Box 154" o:spid="_x0000_s1026"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" filled="f" stroked="f" strokeweight=".5pt">
                    <v:textbox inset="126pt,0,54pt,0">
                      <w:txbxContent>
                        <w:p w14:paraId="47AE47B3" w14:textId="2C9DB253" w:rsidR="00382444" w:rsidRPr="00382444" w:rsidRDefault="0049000F" w:rsidP="00382444">
                          <w:pPr>
                            <w:spacing w:line="240" w:lineRule="auto"/>
                            <w:jc w:val="right"/>
                            <w:rPr>
                              <w:color w:val="4F81BD" w:themeColor="accent1"/>
                              <w:sz w:val="144"/>
                              <w:szCs w:val="144"/>
                            </w:rPr>
                          </w:pPr>
                          <w:sdt>
                            <w:sdtPr>
                              <w:rPr>
                                <w:caps/>
                                <w:color w:val="4F81BD" w:themeColor="accent1"/>
                                <w:sz w:val="144"/>
                                <w:szCs w:val="1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sidR="00382444" w:rsidRPr="00382444">
                                <w:rPr>
                                  <w:caps/>
                                  <w:color w:val="4F81BD" w:themeColor="accent1"/>
                                  <w:sz w:val="144"/>
                                  <w:szCs w:val="144"/>
                                </w:rPr>
                                <w:t>Your Poker Journal</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14:paraId="04017BC4" w14:textId="747DBA4E" w:rsidR="00382444" w:rsidRDefault="00382444">
                              <w:pPr>
                                <w:jc w:val="right"/>
                                <w:rPr>
                                  <w:smallCaps/>
                                  <w:color w:val="404040" w:themeColor="text1" w:themeTint="BF"/>
                                  <w:sz w:val="36"/>
                                  <w:szCs w:val="36"/>
                                </w:rPr>
                              </w:pPr>
                              <w:r>
                                <w:rPr>
                                  <w:color w:val="404040" w:themeColor="text1" w:themeTint="BF"/>
                                  <w:sz w:val="36"/>
                                  <w:szCs w:val="36"/>
                                </w:rPr>
                                <w:t>Presented by Smart Poker Study</w:t>
                              </w:r>
                            </w:p>
                          </w:sdtContent>
                        </w:sdt>
                      </w:txbxContent>
                    </v:textbox>
                    <w10:wrap type="square" anchorx="page" anchory="page"/>
                  </v:shape>
                </w:pict>
              </mc:Fallback>
            </mc:AlternateContent>
          </w:r>
        </w:p>
        <w:p w14:paraId="4E15A00E" w14:textId="795F1715" w:rsidR="00382444" w:rsidRDefault="00382444">
          <w:pPr>
            <w:spacing w:after="0" w:line="240" w:lineRule="auto"/>
            <w:rPr>
              <w:rFonts w:ascii="Cambria" w:eastAsia="Times New Roman" w:hAnsi="Cambria" w:cs="Cambria"/>
              <w:b/>
              <w:bCs/>
              <w:color w:val="365F91"/>
              <w:sz w:val="28"/>
              <w:szCs w:val="28"/>
            </w:rPr>
          </w:pPr>
          <w:r>
            <w:rPr>
              <w:noProof/>
            </w:rPr>
            <w:drawing>
              <wp:anchor distT="0" distB="0" distL="114300" distR="114300" simplePos="0" relativeHeight="251663360" behindDoc="0" locked="0" layoutInCell="1" allowOverlap="1" wp14:anchorId="403013B5" wp14:editId="43A3BD88">
                <wp:simplePos x="0" y="0"/>
                <wp:positionH relativeFrom="column">
                  <wp:posOffset>2047875</wp:posOffset>
                </wp:positionH>
                <wp:positionV relativeFrom="paragraph">
                  <wp:posOffset>7989570</wp:posOffset>
                </wp:positionV>
                <wp:extent cx="2838450" cy="810986"/>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8"/>
                        <a:stretch>
                          <a:fillRect/>
                        </a:stretch>
                      </pic:blipFill>
                      <pic:spPr>
                        <a:xfrm>
                          <a:off x="0" y="0"/>
                          <a:ext cx="2838450" cy="810986"/>
                        </a:xfrm>
                        <a:prstGeom prst="rect">
                          <a:avLst/>
                        </a:prstGeom>
                      </pic:spPr>
                    </pic:pic>
                  </a:graphicData>
                </a:graphic>
                <wp14:sizeRelH relativeFrom="margin">
                  <wp14:pctWidth>0</wp14:pctWidth>
                </wp14:sizeRelH>
                <wp14:sizeRelV relativeFrom="margin">
                  <wp14:pctHeight>0</wp14:pctHeight>
                </wp14:sizeRelV>
              </wp:anchor>
            </w:drawing>
          </w:r>
          <w:r>
            <w:br w:type="page"/>
          </w:r>
        </w:p>
      </w:sdtContent>
    </w:sdt>
    <w:p w14:paraId="3103189F" w14:textId="366DCACC" w:rsidR="00BA4F0F" w:rsidRDefault="00BA4F0F" w:rsidP="00AA4E08">
      <w:pPr>
        <w:pStyle w:val="Heading1"/>
      </w:pPr>
      <w:r>
        <w:lastRenderedPageBreak/>
        <w:t>Learn How to Use This Poker Journal</w:t>
      </w:r>
    </w:p>
    <w:p w14:paraId="2D09BCCB" w14:textId="58743AA4" w:rsidR="00BA4F0F" w:rsidRPr="00BA4F0F" w:rsidRDefault="0049000F" w:rsidP="00BA4F0F">
      <w:hyperlink r:id="rId9" w:history="1">
        <w:r w:rsidR="00BA4F0F" w:rsidRPr="009252F0">
          <w:rPr>
            <w:rStyle w:val="Hyperlink"/>
          </w:rPr>
          <w:t>https://www.thepokerforge.com/yourpokerjournal</w:t>
        </w:r>
      </w:hyperlink>
      <w:r w:rsidR="00BA4F0F">
        <w:t xml:space="preserve"> </w:t>
      </w:r>
    </w:p>
    <w:p w14:paraId="65901BBB" w14:textId="383A5607" w:rsidR="00382444" w:rsidRDefault="00382444" w:rsidP="00AA4E08">
      <w:pPr>
        <w:pStyle w:val="Heading1"/>
      </w:pPr>
      <w:r>
        <w:t>Statistics and Win Rates Tracker</w:t>
      </w:r>
    </w:p>
    <w:p w14:paraId="00B023C5" w14:textId="50BAB5DD" w:rsidR="00435057" w:rsidRPr="009B0666" w:rsidRDefault="00435057" w:rsidP="00435057">
      <w:r>
        <w:t>Enter your YTD/MTD numbers in the first column, then track the stats</w:t>
      </w:r>
      <w:r w:rsidR="00040E71">
        <w:t xml:space="preserve"> and win rates every couple of weeks or 2K+ hands</w:t>
      </w:r>
      <w:r>
        <w:t xml:space="preserve"> in the next columns.  </w:t>
      </w:r>
      <w:r w:rsidR="00040E71">
        <w:t>Analyze how your #’s change over time and find your areas of opportunity</w:t>
      </w:r>
      <w:r>
        <w:t>.</w:t>
      </w:r>
    </w:p>
    <w:tbl>
      <w:tblPr>
        <w:tblW w:w="10347" w:type="dxa"/>
        <w:tblInd w:w="93" w:type="dxa"/>
        <w:tblLook w:val="04A0" w:firstRow="1" w:lastRow="0" w:firstColumn="1" w:lastColumn="0" w:noHBand="0" w:noVBand="1"/>
      </w:tblPr>
      <w:tblGrid>
        <w:gridCol w:w="2157"/>
        <w:gridCol w:w="1350"/>
        <w:gridCol w:w="1440"/>
        <w:gridCol w:w="1350"/>
        <w:gridCol w:w="1350"/>
        <w:gridCol w:w="1350"/>
        <w:gridCol w:w="1350"/>
      </w:tblGrid>
      <w:tr w:rsidR="00435057" w:rsidRPr="007201F9" w14:paraId="25D02133" w14:textId="77777777" w:rsidTr="00435057">
        <w:trPr>
          <w:trHeight w:val="300"/>
        </w:trPr>
        <w:tc>
          <w:tcPr>
            <w:tcW w:w="2157" w:type="dxa"/>
            <w:tcBorders>
              <w:top w:val="nil"/>
              <w:left w:val="nil"/>
              <w:bottom w:val="nil"/>
              <w:right w:val="nil"/>
            </w:tcBorders>
            <w:shd w:val="clear" w:color="auto" w:fill="auto"/>
            <w:noWrap/>
            <w:vAlign w:val="bottom"/>
            <w:hideMark/>
          </w:tcPr>
          <w:p w14:paraId="0058F85D" w14:textId="7CBD94BC" w:rsidR="00435057" w:rsidRPr="007201F9" w:rsidRDefault="00435057" w:rsidP="00AE0230">
            <w:pPr>
              <w:spacing w:after="0" w:line="240" w:lineRule="auto"/>
              <w:rPr>
                <w:rFonts w:eastAsia="Times New Roman" w:cs="Times New Roman"/>
                <w:color w:val="000000"/>
              </w:rPr>
            </w:pPr>
          </w:p>
        </w:tc>
        <w:tc>
          <w:tcPr>
            <w:tcW w:w="1350" w:type="dxa"/>
            <w:tcBorders>
              <w:top w:val="nil"/>
              <w:left w:val="single" w:sz="4" w:space="0" w:color="auto"/>
              <w:bottom w:val="nil"/>
              <w:right w:val="single" w:sz="4" w:space="0" w:color="auto"/>
            </w:tcBorders>
            <w:shd w:val="clear" w:color="auto" w:fill="auto"/>
            <w:noWrap/>
            <w:vAlign w:val="bottom"/>
            <w:hideMark/>
          </w:tcPr>
          <w:p w14:paraId="703CB950" w14:textId="00E6A0CB" w:rsidR="00435057" w:rsidRDefault="00040E71" w:rsidP="00AE0230">
            <w:pPr>
              <w:spacing w:after="0" w:line="240" w:lineRule="auto"/>
              <w:jc w:val="center"/>
              <w:rPr>
                <w:rFonts w:eastAsia="Times New Roman" w:cs="Times New Roman"/>
                <w:color w:val="000000"/>
              </w:rPr>
            </w:pPr>
            <w:r>
              <w:rPr>
                <w:rFonts w:eastAsia="Times New Roman" w:cs="Times New Roman"/>
                <w:color w:val="000000"/>
              </w:rPr>
              <w:t>YTD/MTD</w:t>
            </w:r>
            <w:r w:rsidR="00435057">
              <w:rPr>
                <w:rFonts w:eastAsia="Times New Roman" w:cs="Times New Roman"/>
                <w:color w:val="000000"/>
              </w:rPr>
              <w:t xml:space="preserve"> Dates</w:t>
            </w:r>
          </w:p>
        </w:tc>
        <w:tc>
          <w:tcPr>
            <w:tcW w:w="1440" w:type="dxa"/>
            <w:tcBorders>
              <w:top w:val="nil"/>
              <w:left w:val="nil"/>
              <w:bottom w:val="nil"/>
              <w:right w:val="single" w:sz="4" w:space="0" w:color="auto"/>
            </w:tcBorders>
            <w:shd w:val="clear" w:color="auto" w:fill="auto"/>
            <w:noWrap/>
            <w:vAlign w:val="bottom"/>
          </w:tcPr>
          <w:p w14:paraId="2053726E" w14:textId="3589A64C" w:rsidR="00435057" w:rsidRDefault="00435057" w:rsidP="00AE0230">
            <w:pPr>
              <w:spacing w:after="0" w:line="240" w:lineRule="auto"/>
              <w:jc w:val="center"/>
              <w:rPr>
                <w:rFonts w:eastAsia="Times New Roman" w:cs="Times New Roman"/>
                <w:color w:val="000000"/>
              </w:rPr>
            </w:pPr>
            <w:r>
              <w:rPr>
                <w:rFonts w:eastAsia="Times New Roman" w:cs="Times New Roman"/>
                <w:color w:val="000000"/>
              </w:rPr>
              <w:t>Results #2 Dates</w:t>
            </w:r>
          </w:p>
        </w:tc>
        <w:tc>
          <w:tcPr>
            <w:tcW w:w="1350" w:type="dxa"/>
            <w:tcBorders>
              <w:top w:val="nil"/>
              <w:left w:val="nil"/>
              <w:bottom w:val="nil"/>
              <w:right w:val="single" w:sz="4" w:space="0" w:color="auto"/>
            </w:tcBorders>
            <w:shd w:val="clear" w:color="auto" w:fill="auto"/>
            <w:noWrap/>
            <w:vAlign w:val="bottom"/>
          </w:tcPr>
          <w:p w14:paraId="3C59A773" w14:textId="4D7FBFE8" w:rsidR="00435057" w:rsidRPr="007201F9" w:rsidRDefault="00435057" w:rsidP="00AE0230">
            <w:pPr>
              <w:spacing w:after="0" w:line="240" w:lineRule="auto"/>
              <w:jc w:val="center"/>
              <w:rPr>
                <w:rFonts w:eastAsia="Times New Roman" w:cs="Times New Roman"/>
                <w:color w:val="000000"/>
              </w:rPr>
            </w:pPr>
            <w:r>
              <w:rPr>
                <w:rFonts w:eastAsia="Times New Roman" w:cs="Times New Roman"/>
                <w:color w:val="000000"/>
              </w:rPr>
              <w:t>Results #3 Dates</w:t>
            </w:r>
          </w:p>
        </w:tc>
        <w:tc>
          <w:tcPr>
            <w:tcW w:w="1350" w:type="dxa"/>
            <w:tcBorders>
              <w:top w:val="nil"/>
              <w:left w:val="nil"/>
              <w:bottom w:val="nil"/>
              <w:right w:val="single" w:sz="4" w:space="0" w:color="auto"/>
            </w:tcBorders>
            <w:shd w:val="clear" w:color="auto" w:fill="auto"/>
            <w:noWrap/>
            <w:vAlign w:val="bottom"/>
          </w:tcPr>
          <w:p w14:paraId="5679B72D" w14:textId="06D4ADCA" w:rsidR="00435057" w:rsidRPr="007201F9" w:rsidRDefault="00435057" w:rsidP="00AE0230">
            <w:pPr>
              <w:spacing w:after="0" w:line="240" w:lineRule="auto"/>
              <w:jc w:val="center"/>
              <w:rPr>
                <w:rFonts w:eastAsia="Times New Roman" w:cs="Times New Roman"/>
                <w:color w:val="000000"/>
              </w:rPr>
            </w:pPr>
            <w:r>
              <w:rPr>
                <w:rFonts w:eastAsia="Times New Roman" w:cs="Times New Roman"/>
                <w:color w:val="000000"/>
              </w:rPr>
              <w:t>Results #4 Dates</w:t>
            </w:r>
          </w:p>
        </w:tc>
        <w:tc>
          <w:tcPr>
            <w:tcW w:w="1350" w:type="dxa"/>
            <w:tcBorders>
              <w:top w:val="nil"/>
              <w:left w:val="nil"/>
              <w:bottom w:val="nil"/>
              <w:right w:val="single" w:sz="4" w:space="0" w:color="auto"/>
            </w:tcBorders>
            <w:shd w:val="clear" w:color="auto" w:fill="auto"/>
            <w:noWrap/>
            <w:vAlign w:val="bottom"/>
          </w:tcPr>
          <w:p w14:paraId="16750F5E" w14:textId="2BDF9ABC" w:rsidR="00435057" w:rsidRPr="007201F9" w:rsidRDefault="00435057" w:rsidP="00AE0230">
            <w:pPr>
              <w:spacing w:after="0" w:line="240" w:lineRule="auto"/>
              <w:jc w:val="center"/>
              <w:rPr>
                <w:rFonts w:eastAsia="Times New Roman" w:cs="Times New Roman"/>
                <w:color w:val="000000"/>
              </w:rPr>
            </w:pPr>
            <w:r>
              <w:rPr>
                <w:rFonts w:eastAsia="Times New Roman" w:cs="Times New Roman"/>
                <w:color w:val="000000"/>
              </w:rPr>
              <w:t>Results #5 Dates</w:t>
            </w:r>
          </w:p>
        </w:tc>
        <w:tc>
          <w:tcPr>
            <w:tcW w:w="1350" w:type="dxa"/>
            <w:tcBorders>
              <w:top w:val="nil"/>
              <w:left w:val="nil"/>
              <w:bottom w:val="nil"/>
              <w:right w:val="single" w:sz="4" w:space="0" w:color="auto"/>
            </w:tcBorders>
            <w:vAlign w:val="bottom"/>
          </w:tcPr>
          <w:p w14:paraId="23DB50B5" w14:textId="782E6149" w:rsidR="00435057" w:rsidRDefault="00435057" w:rsidP="00AE0230">
            <w:pPr>
              <w:spacing w:after="0" w:line="240" w:lineRule="auto"/>
              <w:jc w:val="center"/>
              <w:rPr>
                <w:rFonts w:eastAsia="Times New Roman" w:cs="Times New Roman"/>
                <w:color w:val="000000"/>
              </w:rPr>
            </w:pPr>
            <w:r>
              <w:rPr>
                <w:rFonts w:eastAsia="Times New Roman" w:cs="Times New Roman"/>
                <w:color w:val="000000"/>
              </w:rPr>
              <w:t>Results #6 Dates</w:t>
            </w:r>
          </w:p>
        </w:tc>
      </w:tr>
      <w:tr w:rsidR="00435057" w:rsidRPr="007201F9" w14:paraId="5E278735" w14:textId="77777777" w:rsidTr="00435057">
        <w:trPr>
          <w:trHeight w:val="300"/>
        </w:trPr>
        <w:tc>
          <w:tcPr>
            <w:tcW w:w="2157" w:type="dxa"/>
            <w:tcBorders>
              <w:top w:val="nil"/>
              <w:left w:val="nil"/>
              <w:bottom w:val="nil"/>
              <w:right w:val="nil"/>
            </w:tcBorders>
            <w:shd w:val="clear" w:color="auto" w:fill="auto"/>
            <w:noWrap/>
            <w:vAlign w:val="bottom"/>
            <w:hideMark/>
          </w:tcPr>
          <w:p w14:paraId="3C966111" w14:textId="77777777" w:rsidR="00435057" w:rsidRPr="007201F9" w:rsidRDefault="00435057" w:rsidP="00AE0230">
            <w:pPr>
              <w:spacing w:after="0" w:line="240" w:lineRule="auto"/>
              <w:jc w:val="right"/>
              <w:rPr>
                <w:rFonts w:eastAsia="Times New Roman" w:cs="Times New Roman"/>
                <w:color w:val="000000"/>
              </w:rPr>
            </w:pPr>
            <w:r w:rsidRPr="007201F9">
              <w:rPr>
                <w:rFonts w:eastAsia="Times New Roman" w:cs="Times New Roman"/>
                <w:color w:val="000000"/>
              </w:rPr>
              <w:t>Hands:</w:t>
            </w:r>
          </w:p>
        </w:tc>
        <w:tc>
          <w:tcPr>
            <w:tcW w:w="1350" w:type="dxa"/>
            <w:tcBorders>
              <w:top w:val="nil"/>
              <w:left w:val="single" w:sz="4" w:space="0" w:color="auto"/>
              <w:bottom w:val="single" w:sz="4" w:space="0" w:color="auto"/>
              <w:right w:val="single" w:sz="4" w:space="0" w:color="auto"/>
            </w:tcBorders>
            <w:shd w:val="clear" w:color="auto" w:fill="auto"/>
            <w:noWrap/>
            <w:vAlign w:val="bottom"/>
          </w:tcPr>
          <w:p w14:paraId="7016A436" w14:textId="77777777" w:rsidR="00435057" w:rsidRPr="00E56595" w:rsidRDefault="00435057" w:rsidP="00AE0230">
            <w:pPr>
              <w:spacing w:after="0" w:line="240" w:lineRule="auto"/>
              <w:jc w:val="center"/>
              <w:rPr>
                <w:rFonts w:eastAsia="Times New Roman" w:cs="Times New Roman"/>
              </w:rPr>
            </w:pPr>
          </w:p>
        </w:tc>
        <w:tc>
          <w:tcPr>
            <w:tcW w:w="1440" w:type="dxa"/>
            <w:tcBorders>
              <w:top w:val="nil"/>
              <w:left w:val="nil"/>
              <w:bottom w:val="single" w:sz="4" w:space="0" w:color="auto"/>
              <w:right w:val="single" w:sz="4" w:space="0" w:color="auto"/>
            </w:tcBorders>
            <w:shd w:val="clear" w:color="auto" w:fill="auto"/>
            <w:noWrap/>
            <w:vAlign w:val="bottom"/>
          </w:tcPr>
          <w:p w14:paraId="2FA6A00F"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26571D6B"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77104DA9"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47804AA6" w14:textId="77777777" w:rsidR="00435057" w:rsidRPr="00150104"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vAlign w:val="bottom"/>
          </w:tcPr>
          <w:p w14:paraId="1FBC9EB2" w14:textId="77777777" w:rsidR="00435057" w:rsidRPr="00B768BE" w:rsidRDefault="00435057" w:rsidP="00AE0230">
            <w:pPr>
              <w:spacing w:after="0" w:line="240" w:lineRule="auto"/>
              <w:jc w:val="center"/>
              <w:rPr>
                <w:rFonts w:eastAsia="Times New Roman" w:cs="Times New Roman"/>
              </w:rPr>
            </w:pPr>
          </w:p>
        </w:tc>
      </w:tr>
      <w:tr w:rsidR="00435057" w:rsidRPr="007201F9" w14:paraId="7751C0F6" w14:textId="77777777" w:rsidTr="00435057">
        <w:trPr>
          <w:trHeight w:val="300"/>
        </w:trPr>
        <w:tc>
          <w:tcPr>
            <w:tcW w:w="2157" w:type="dxa"/>
            <w:tcBorders>
              <w:top w:val="nil"/>
              <w:left w:val="nil"/>
              <w:bottom w:val="nil"/>
              <w:right w:val="nil"/>
            </w:tcBorders>
            <w:shd w:val="clear" w:color="auto" w:fill="auto"/>
            <w:noWrap/>
            <w:vAlign w:val="bottom"/>
          </w:tcPr>
          <w:p w14:paraId="2D7AD738" w14:textId="77777777" w:rsidR="00435057" w:rsidRPr="007201F9" w:rsidRDefault="00435057" w:rsidP="00AE0230">
            <w:pPr>
              <w:spacing w:after="0" w:line="240" w:lineRule="auto"/>
              <w:jc w:val="right"/>
              <w:rPr>
                <w:rFonts w:eastAsia="Times New Roman" w:cs="Times New Roman"/>
                <w:color w:val="000000"/>
              </w:rPr>
            </w:pPr>
            <w:r>
              <w:rPr>
                <w:rFonts w:eastAsia="Times New Roman" w:cs="Times New Roman"/>
                <w:color w:val="000000"/>
              </w:rPr>
              <w:t>My C Won</w:t>
            </w:r>
          </w:p>
        </w:tc>
        <w:tc>
          <w:tcPr>
            <w:tcW w:w="1350" w:type="dxa"/>
            <w:tcBorders>
              <w:top w:val="nil"/>
              <w:left w:val="single" w:sz="4" w:space="0" w:color="auto"/>
              <w:bottom w:val="single" w:sz="4" w:space="0" w:color="auto"/>
              <w:right w:val="single" w:sz="4" w:space="0" w:color="auto"/>
            </w:tcBorders>
            <w:shd w:val="clear" w:color="auto" w:fill="auto"/>
            <w:noWrap/>
            <w:vAlign w:val="bottom"/>
          </w:tcPr>
          <w:p w14:paraId="5C9F4673" w14:textId="77777777" w:rsidR="00435057" w:rsidRPr="00E56595" w:rsidRDefault="00435057" w:rsidP="00AE0230">
            <w:pPr>
              <w:spacing w:after="0" w:line="240" w:lineRule="auto"/>
              <w:jc w:val="center"/>
              <w:rPr>
                <w:rFonts w:eastAsia="Times New Roman" w:cs="Times New Roman"/>
              </w:rPr>
            </w:pPr>
          </w:p>
        </w:tc>
        <w:tc>
          <w:tcPr>
            <w:tcW w:w="1440" w:type="dxa"/>
            <w:tcBorders>
              <w:top w:val="nil"/>
              <w:left w:val="nil"/>
              <w:bottom w:val="single" w:sz="4" w:space="0" w:color="auto"/>
              <w:right w:val="single" w:sz="4" w:space="0" w:color="auto"/>
            </w:tcBorders>
            <w:shd w:val="clear" w:color="auto" w:fill="auto"/>
            <w:noWrap/>
            <w:vAlign w:val="bottom"/>
          </w:tcPr>
          <w:p w14:paraId="655E9213"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7816DD1B"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202D5ED4"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079BB4F9" w14:textId="77777777" w:rsidR="00435057" w:rsidRPr="00150104"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vAlign w:val="bottom"/>
          </w:tcPr>
          <w:p w14:paraId="7B7A72A5" w14:textId="77777777" w:rsidR="00435057" w:rsidRPr="00B768BE" w:rsidRDefault="00435057" w:rsidP="00AE0230">
            <w:pPr>
              <w:spacing w:after="0" w:line="240" w:lineRule="auto"/>
              <w:jc w:val="center"/>
              <w:rPr>
                <w:rFonts w:eastAsia="Times New Roman" w:cs="Times New Roman"/>
              </w:rPr>
            </w:pPr>
          </w:p>
        </w:tc>
      </w:tr>
      <w:tr w:rsidR="00435057" w:rsidRPr="007201F9" w14:paraId="49319EBD" w14:textId="77777777" w:rsidTr="00435057">
        <w:trPr>
          <w:trHeight w:val="300"/>
        </w:trPr>
        <w:tc>
          <w:tcPr>
            <w:tcW w:w="2157" w:type="dxa"/>
            <w:tcBorders>
              <w:top w:val="nil"/>
              <w:left w:val="nil"/>
              <w:bottom w:val="single" w:sz="18" w:space="0" w:color="auto"/>
              <w:right w:val="nil"/>
            </w:tcBorders>
            <w:shd w:val="clear" w:color="auto" w:fill="auto"/>
            <w:noWrap/>
            <w:vAlign w:val="bottom"/>
            <w:hideMark/>
          </w:tcPr>
          <w:p w14:paraId="1664A823" w14:textId="77777777" w:rsidR="00435057" w:rsidRPr="007201F9" w:rsidRDefault="00435057" w:rsidP="00AE0230">
            <w:pPr>
              <w:spacing w:after="0" w:line="240" w:lineRule="auto"/>
              <w:jc w:val="right"/>
              <w:rPr>
                <w:rFonts w:eastAsia="Times New Roman" w:cs="Times New Roman"/>
                <w:color w:val="000000"/>
              </w:rPr>
            </w:pPr>
            <w:r w:rsidRPr="007201F9">
              <w:rPr>
                <w:rFonts w:eastAsia="Times New Roman" w:cs="Times New Roman"/>
                <w:color w:val="000000"/>
              </w:rPr>
              <w:t>BB/100</w:t>
            </w:r>
          </w:p>
        </w:tc>
        <w:tc>
          <w:tcPr>
            <w:tcW w:w="1350" w:type="dxa"/>
            <w:tcBorders>
              <w:top w:val="nil"/>
              <w:left w:val="single" w:sz="4" w:space="0" w:color="auto"/>
              <w:bottom w:val="single" w:sz="18" w:space="0" w:color="auto"/>
              <w:right w:val="single" w:sz="4" w:space="0" w:color="auto"/>
            </w:tcBorders>
            <w:shd w:val="clear" w:color="auto" w:fill="auto"/>
            <w:noWrap/>
            <w:vAlign w:val="bottom"/>
          </w:tcPr>
          <w:p w14:paraId="2E93097A" w14:textId="77777777" w:rsidR="00435057" w:rsidRPr="00E56595" w:rsidRDefault="00435057" w:rsidP="00AE0230">
            <w:pPr>
              <w:spacing w:after="0" w:line="240" w:lineRule="auto"/>
              <w:jc w:val="center"/>
              <w:rPr>
                <w:rFonts w:eastAsia="Times New Roman" w:cs="Times New Roman"/>
              </w:rPr>
            </w:pPr>
          </w:p>
        </w:tc>
        <w:tc>
          <w:tcPr>
            <w:tcW w:w="1440" w:type="dxa"/>
            <w:tcBorders>
              <w:top w:val="nil"/>
              <w:left w:val="nil"/>
              <w:bottom w:val="single" w:sz="18" w:space="0" w:color="auto"/>
              <w:right w:val="single" w:sz="4" w:space="0" w:color="auto"/>
            </w:tcBorders>
            <w:shd w:val="clear" w:color="auto" w:fill="auto"/>
            <w:noWrap/>
            <w:vAlign w:val="bottom"/>
          </w:tcPr>
          <w:p w14:paraId="59DF6117"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18" w:space="0" w:color="auto"/>
              <w:right w:val="single" w:sz="4" w:space="0" w:color="auto"/>
            </w:tcBorders>
            <w:shd w:val="clear" w:color="auto" w:fill="auto"/>
            <w:noWrap/>
            <w:vAlign w:val="bottom"/>
          </w:tcPr>
          <w:p w14:paraId="699C8C0A"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18" w:space="0" w:color="auto"/>
              <w:right w:val="single" w:sz="4" w:space="0" w:color="auto"/>
            </w:tcBorders>
            <w:shd w:val="clear" w:color="auto" w:fill="auto"/>
            <w:noWrap/>
            <w:vAlign w:val="bottom"/>
          </w:tcPr>
          <w:p w14:paraId="35B54FEC"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18" w:space="0" w:color="auto"/>
              <w:right w:val="single" w:sz="4" w:space="0" w:color="auto"/>
            </w:tcBorders>
            <w:shd w:val="clear" w:color="auto" w:fill="auto"/>
            <w:noWrap/>
            <w:vAlign w:val="bottom"/>
          </w:tcPr>
          <w:p w14:paraId="07C7E6FB"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nil"/>
              <w:left w:val="nil"/>
              <w:bottom w:val="single" w:sz="18" w:space="0" w:color="auto"/>
              <w:right w:val="single" w:sz="4" w:space="0" w:color="auto"/>
            </w:tcBorders>
            <w:vAlign w:val="bottom"/>
          </w:tcPr>
          <w:p w14:paraId="1AF4E149"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20942B16" w14:textId="77777777" w:rsidTr="00435057">
        <w:trPr>
          <w:trHeight w:val="300"/>
        </w:trPr>
        <w:tc>
          <w:tcPr>
            <w:tcW w:w="2157" w:type="dxa"/>
            <w:tcBorders>
              <w:top w:val="single" w:sz="18" w:space="0" w:color="auto"/>
              <w:left w:val="nil"/>
              <w:bottom w:val="single" w:sz="4" w:space="0" w:color="auto"/>
              <w:right w:val="single" w:sz="4" w:space="0" w:color="auto"/>
            </w:tcBorders>
            <w:shd w:val="clear" w:color="auto" w:fill="auto"/>
            <w:noWrap/>
            <w:vAlign w:val="bottom"/>
          </w:tcPr>
          <w:p w14:paraId="0FA39400" w14:textId="77777777" w:rsidR="00435057" w:rsidRPr="007201F9" w:rsidRDefault="00435057" w:rsidP="00AE0230">
            <w:pPr>
              <w:spacing w:after="0" w:line="240" w:lineRule="auto"/>
              <w:jc w:val="center"/>
              <w:rPr>
                <w:rFonts w:eastAsia="Times New Roman" w:cs="Times New Roman"/>
                <w:color w:val="000000"/>
              </w:rPr>
            </w:pPr>
            <w:r w:rsidRPr="00E56595">
              <w:rPr>
                <w:rFonts w:eastAsia="Times New Roman" w:cs="Times New Roman"/>
                <w:b/>
                <w:color w:val="000000"/>
                <w:sz w:val="36"/>
                <w:szCs w:val="28"/>
              </w:rPr>
              <w:t>Statistics</w:t>
            </w:r>
          </w:p>
        </w:tc>
        <w:tc>
          <w:tcPr>
            <w:tcW w:w="1350" w:type="dxa"/>
            <w:tcBorders>
              <w:top w:val="single" w:sz="18" w:space="0" w:color="auto"/>
              <w:left w:val="single" w:sz="4" w:space="0" w:color="auto"/>
              <w:bottom w:val="single" w:sz="4" w:space="0" w:color="auto"/>
            </w:tcBorders>
            <w:shd w:val="clear" w:color="auto" w:fill="1F497D" w:themeFill="text2"/>
            <w:noWrap/>
            <w:vAlign w:val="bottom"/>
          </w:tcPr>
          <w:p w14:paraId="11718797"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18" w:space="0" w:color="auto"/>
              <w:bottom w:val="single" w:sz="4" w:space="0" w:color="auto"/>
            </w:tcBorders>
            <w:shd w:val="clear" w:color="auto" w:fill="1F497D" w:themeFill="text2"/>
            <w:noWrap/>
            <w:vAlign w:val="bottom"/>
          </w:tcPr>
          <w:p w14:paraId="4B6B5930"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bottom w:val="single" w:sz="4" w:space="0" w:color="auto"/>
            </w:tcBorders>
            <w:shd w:val="clear" w:color="auto" w:fill="1F497D" w:themeFill="text2"/>
            <w:noWrap/>
            <w:vAlign w:val="bottom"/>
          </w:tcPr>
          <w:p w14:paraId="70495C27"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bottom w:val="single" w:sz="4" w:space="0" w:color="auto"/>
            </w:tcBorders>
            <w:shd w:val="clear" w:color="auto" w:fill="1F497D" w:themeFill="text2"/>
            <w:noWrap/>
            <w:vAlign w:val="bottom"/>
          </w:tcPr>
          <w:p w14:paraId="49613C94"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bottom w:val="single" w:sz="4" w:space="0" w:color="auto"/>
            </w:tcBorders>
            <w:shd w:val="clear" w:color="auto" w:fill="1F497D" w:themeFill="text2"/>
            <w:noWrap/>
            <w:vAlign w:val="bottom"/>
          </w:tcPr>
          <w:p w14:paraId="325DCFB6"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18" w:space="0" w:color="auto"/>
              <w:bottom w:val="single" w:sz="4" w:space="0" w:color="auto"/>
              <w:right w:val="single" w:sz="4" w:space="0" w:color="auto"/>
            </w:tcBorders>
            <w:shd w:val="clear" w:color="auto" w:fill="1F497D" w:themeFill="text2"/>
            <w:vAlign w:val="bottom"/>
          </w:tcPr>
          <w:p w14:paraId="53F639B4"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07E4E427" w14:textId="77777777" w:rsidTr="00435057">
        <w:trPr>
          <w:trHeight w:val="300"/>
        </w:trPr>
        <w:tc>
          <w:tcPr>
            <w:tcW w:w="2157" w:type="dxa"/>
            <w:tcBorders>
              <w:top w:val="single" w:sz="18" w:space="0" w:color="auto"/>
              <w:left w:val="nil"/>
              <w:bottom w:val="nil"/>
              <w:right w:val="single" w:sz="6" w:space="0" w:color="auto"/>
            </w:tcBorders>
            <w:shd w:val="clear" w:color="auto" w:fill="auto"/>
            <w:noWrap/>
            <w:vAlign w:val="bottom"/>
          </w:tcPr>
          <w:p w14:paraId="6F45AE0D" w14:textId="77777777" w:rsidR="00435057" w:rsidRPr="007201F9" w:rsidRDefault="00435057" w:rsidP="00AE0230">
            <w:pPr>
              <w:spacing w:after="0" w:line="240" w:lineRule="auto"/>
              <w:jc w:val="right"/>
              <w:rPr>
                <w:rFonts w:eastAsia="Times New Roman" w:cs="Times New Roman"/>
                <w:color w:val="000000"/>
              </w:rPr>
            </w:pPr>
            <w:r w:rsidRPr="007201F9">
              <w:rPr>
                <w:rFonts w:eastAsia="Times New Roman" w:cs="Times New Roman"/>
                <w:color w:val="000000"/>
              </w:rPr>
              <w:t>VPIP</w:t>
            </w:r>
          </w:p>
        </w:tc>
        <w:tc>
          <w:tcPr>
            <w:tcW w:w="1350" w:type="dxa"/>
            <w:tcBorders>
              <w:top w:val="single" w:sz="18" w:space="0" w:color="auto"/>
              <w:left w:val="single" w:sz="6" w:space="0" w:color="auto"/>
              <w:bottom w:val="single" w:sz="6" w:space="0" w:color="auto"/>
              <w:right w:val="single" w:sz="6" w:space="0" w:color="auto"/>
            </w:tcBorders>
            <w:shd w:val="clear" w:color="auto" w:fill="auto"/>
            <w:noWrap/>
            <w:vAlign w:val="bottom"/>
          </w:tcPr>
          <w:p w14:paraId="5F33185D"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18" w:space="0" w:color="auto"/>
              <w:left w:val="single" w:sz="6" w:space="0" w:color="auto"/>
              <w:bottom w:val="single" w:sz="6" w:space="0" w:color="auto"/>
              <w:right w:val="single" w:sz="6" w:space="0" w:color="auto"/>
            </w:tcBorders>
            <w:shd w:val="clear" w:color="auto" w:fill="auto"/>
            <w:noWrap/>
            <w:vAlign w:val="bottom"/>
          </w:tcPr>
          <w:p w14:paraId="463A9A80"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left w:val="single" w:sz="6" w:space="0" w:color="auto"/>
              <w:bottom w:val="single" w:sz="6" w:space="0" w:color="auto"/>
              <w:right w:val="single" w:sz="6" w:space="0" w:color="auto"/>
            </w:tcBorders>
            <w:shd w:val="clear" w:color="auto" w:fill="auto"/>
            <w:noWrap/>
            <w:vAlign w:val="bottom"/>
          </w:tcPr>
          <w:p w14:paraId="5145FDDC"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left w:val="single" w:sz="6" w:space="0" w:color="auto"/>
              <w:bottom w:val="single" w:sz="6" w:space="0" w:color="auto"/>
              <w:right w:val="single" w:sz="6" w:space="0" w:color="auto"/>
            </w:tcBorders>
            <w:shd w:val="clear" w:color="auto" w:fill="auto"/>
            <w:noWrap/>
            <w:vAlign w:val="bottom"/>
          </w:tcPr>
          <w:p w14:paraId="0528C734"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left w:val="single" w:sz="6" w:space="0" w:color="auto"/>
              <w:bottom w:val="single" w:sz="6" w:space="0" w:color="auto"/>
              <w:right w:val="single" w:sz="6" w:space="0" w:color="auto"/>
            </w:tcBorders>
            <w:shd w:val="clear" w:color="auto" w:fill="auto"/>
            <w:noWrap/>
            <w:vAlign w:val="bottom"/>
          </w:tcPr>
          <w:p w14:paraId="086EC70C"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18" w:space="0" w:color="auto"/>
              <w:left w:val="single" w:sz="6" w:space="0" w:color="auto"/>
              <w:bottom w:val="single" w:sz="6" w:space="0" w:color="auto"/>
              <w:right w:val="single" w:sz="4" w:space="0" w:color="auto"/>
            </w:tcBorders>
            <w:vAlign w:val="bottom"/>
          </w:tcPr>
          <w:p w14:paraId="1CD6D0D5"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61B33870"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73117213" w14:textId="77777777" w:rsidR="00435057" w:rsidRPr="007201F9" w:rsidRDefault="00435057" w:rsidP="00AE0230">
            <w:pPr>
              <w:spacing w:after="0" w:line="240" w:lineRule="auto"/>
              <w:jc w:val="right"/>
              <w:rPr>
                <w:rFonts w:eastAsia="Times New Roman" w:cs="Times New Roman"/>
                <w:color w:val="000000"/>
              </w:rPr>
            </w:pPr>
            <w:r w:rsidRPr="007201F9">
              <w:rPr>
                <w:rFonts w:eastAsia="Times New Roman" w:cs="Times New Roman"/>
                <w:color w:val="000000"/>
              </w:rPr>
              <w:t>PFR</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7F522ECC"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0EDA3788"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649113C7"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2CB09C0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0E5F61A3"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7C31658E"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7325AF16"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33891D38"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RFI</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2E32C2D7"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6C696F3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23DDA61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093AABD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2ADEE98A"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44B220D5"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621C4F2C"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07BAE39F" w14:textId="77777777" w:rsidR="00435057" w:rsidRPr="007F617C" w:rsidRDefault="00435057" w:rsidP="00AE0230">
            <w:pPr>
              <w:spacing w:after="0" w:line="240" w:lineRule="auto"/>
              <w:jc w:val="right"/>
              <w:rPr>
                <w:rFonts w:eastAsia="Times New Roman" w:cs="Times New Roman"/>
                <w:color w:val="000000"/>
              </w:rPr>
            </w:pPr>
            <w:r w:rsidRPr="007F617C">
              <w:rPr>
                <w:rFonts w:eastAsia="Times New Roman" w:cs="Times New Roman"/>
                <w:color w:val="000000"/>
              </w:rPr>
              <w:t>2bet/Fold to 3bet</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27BAF6BF"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4A98C8C4"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625AD6B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1EB8684"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3944899"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7AB1FCD4"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5FF5DA61"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73163CDF" w14:textId="77777777" w:rsidR="00435057" w:rsidRPr="009A58C1" w:rsidRDefault="00435057" w:rsidP="00AE0230">
            <w:pPr>
              <w:spacing w:after="0" w:line="240" w:lineRule="auto"/>
              <w:jc w:val="right"/>
              <w:rPr>
                <w:rFonts w:eastAsia="Times New Roman" w:cs="Times New Roman"/>
                <w:color w:val="000000"/>
              </w:rPr>
            </w:pPr>
            <w:r w:rsidRPr="009A58C1">
              <w:rPr>
                <w:rFonts w:eastAsia="Times New Roman" w:cs="Times New Roman"/>
                <w:color w:val="000000"/>
              </w:rPr>
              <w:t>Call PF 2bet Total</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372A3AD0"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6A1F0484"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42FD3CAE"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080DBB4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11D73585"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082CD9CE"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3B017DA5"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75C7A93B" w14:textId="77777777" w:rsidR="00435057" w:rsidRPr="007201F9" w:rsidRDefault="00435057" w:rsidP="00AE0230">
            <w:pPr>
              <w:spacing w:after="0" w:line="240" w:lineRule="auto"/>
              <w:jc w:val="right"/>
              <w:rPr>
                <w:rFonts w:eastAsia="Times New Roman" w:cs="Times New Roman"/>
                <w:color w:val="000000"/>
              </w:rPr>
            </w:pPr>
            <w:r>
              <w:rPr>
                <w:rFonts w:eastAsia="Times New Roman" w:cs="Times New Roman"/>
                <w:color w:val="000000"/>
              </w:rPr>
              <w:t>Call 2bet BTN</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07B42F27"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2681A23E"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639EB68"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0708C82E"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76F4468D"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1443981F"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6711B826"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433DF224" w14:textId="77777777" w:rsidR="00435057" w:rsidRPr="007201F9" w:rsidRDefault="00435057" w:rsidP="00AE0230">
            <w:pPr>
              <w:spacing w:after="0" w:line="240" w:lineRule="auto"/>
              <w:jc w:val="right"/>
              <w:rPr>
                <w:rFonts w:eastAsia="Times New Roman" w:cs="Times New Roman"/>
                <w:color w:val="000000"/>
              </w:rPr>
            </w:pPr>
            <w:r>
              <w:rPr>
                <w:rFonts w:eastAsia="Times New Roman" w:cs="Times New Roman"/>
                <w:color w:val="000000"/>
              </w:rPr>
              <w:t>Call 2bet CO</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3A7F3714"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3D70D89A"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2D3259B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7FA8D682"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0B3A444C"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555ACFE1"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277849A6"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2DD27002" w14:textId="77777777" w:rsidR="00435057" w:rsidRPr="007201F9" w:rsidRDefault="00435057" w:rsidP="00AE0230">
            <w:pPr>
              <w:spacing w:after="0" w:line="240" w:lineRule="auto"/>
              <w:jc w:val="right"/>
              <w:rPr>
                <w:rFonts w:eastAsia="Times New Roman" w:cs="Times New Roman"/>
                <w:color w:val="000000"/>
              </w:rPr>
            </w:pPr>
            <w:r>
              <w:rPr>
                <w:rFonts w:eastAsia="Times New Roman" w:cs="Times New Roman"/>
                <w:color w:val="000000"/>
              </w:rPr>
              <w:t>Call 2bet MP</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7D1FCD45"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4812DA62"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1650C76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33FF9B08"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6FEB541A"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32064D40"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6B0AE719"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4CAE3EFE" w14:textId="77777777" w:rsidR="00435057" w:rsidRPr="007201F9" w:rsidRDefault="00435057" w:rsidP="00AE0230">
            <w:pPr>
              <w:spacing w:after="0" w:line="240" w:lineRule="auto"/>
              <w:jc w:val="right"/>
              <w:rPr>
                <w:rFonts w:eastAsia="Times New Roman" w:cs="Times New Roman"/>
                <w:color w:val="000000"/>
              </w:rPr>
            </w:pPr>
            <w:r>
              <w:rPr>
                <w:rFonts w:eastAsia="Times New Roman" w:cs="Times New Roman"/>
                <w:color w:val="000000"/>
              </w:rPr>
              <w:t>Call 2bet EP</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3B3805F"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28509E25"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37CFBEEB"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37DC102B"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10651073"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1034C28E"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4C9F34B4"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1C5088CB" w14:textId="77777777" w:rsidR="00435057" w:rsidRPr="007201F9" w:rsidRDefault="00435057" w:rsidP="00AE0230">
            <w:pPr>
              <w:spacing w:after="0" w:line="240" w:lineRule="auto"/>
              <w:jc w:val="right"/>
              <w:rPr>
                <w:rFonts w:eastAsia="Times New Roman" w:cs="Times New Roman"/>
                <w:color w:val="000000"/>
              </w:rPr>
            </w:pPr>
            <w:r>
              <w:rPr>
                <w:rFonts w:eastAsia="Times New Roman" w:cs="Times New Roman"/>
                <w:color w:val="000000"/>
              </w:rPr>
              <w:t>Call 2bet BB</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89C9E00"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0B664011"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6CB48C6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657AA55A"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2D266369"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34C07455"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53FB3A2C"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12B5C9D1" w14:textId="77777777" w:rsidR="00435057" w:rsidRPr="007201F9" w:rsidRDefault="00435057" w:rsidP="00AE0230">
            <w:pPr>
              <w:spacing w:after="0" w:line="240" w:lineRule="auto"/>
              <w:jc w:val="right"/>
              <w:rPr>
                <w:rFonts w:eastAsia="Times New Roman" w:cs="Times New Roman"/>
                <w:color w:val="000000"/>
              </w:rPr>
            </w:pPr>
            <w:r>
              <w:rPr>
                <w:rFonts w:eastAsia="Times New Roman" w:cs="Times New Roman"/>
                <w:color w:val="000000"/>
              </w:rPr>
              <w:t>Call 2bet SB</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630C0408"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F038E15"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266E9A0A"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7C184660"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4A50BB6C"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16330377"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00852F53"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67F38ACA" w14:textId="77777777" w:rsidR="00435057" w:rsidRPr="007201F9" w:rsidRDefault="00435057" w:rsidP="00AE0230">
            <w:pPr>
              <w:spacing w:after="0" w:line="240" w:lineRule="auto"/>
              <w:jc w:val="right"/>
              <w:rPr>
                <w:rFonts w:eastAsia="Times New Roman" w:cs="Times New Roman"/>
                <w:color w:val="000000"/>
              </w:rPr>
            </w:pPr>
            <w:r w:rsidRPr="007201F9">
              <w:rPr>
                <w:rFonts w:eastAsia="Times New Roman" w:cs="Times New Roman"/>
                <w:color w:val="000000"/>
              </w:rPr>
              <w:t>3bet</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05205B4D"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455B4C60"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A8DC994"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0C7B1048"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682C41A4"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04DF2638"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7FE68A54"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107542EB" w14:textId="77777777" w:rsidR="00435057" w:rsidRPr="007201F9" w:rsidRDefault="00435057" w:rsidP="00AE0230">
            <w:pPr>
              <w:spacing w:after="0" w:line="240" w:lineRule="auto"/>
              <w:jc w:val="right"/>
              <w:rPr>
                <w:rFonts w:eastAsia="Times New Roman" w:cs="Times New Roman"/>
                <w:color w:val="000000"/>
              </w:rPr>
            </w:pPr>
            <w:r>
              <w:rPr>
                <w:rFonts w:eastAsia="Times New Roman" w:cs="Times New Roman"/>
                <w:color w:val="000000"/>
              </w:rPr>
              <w:t>3bet Steal BB</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7D94FAF3"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76C2FDA"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6C74B242"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3E775A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719A56AB"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48FBE2BE"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60767D8B"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4A55BAF8" w14:textId="77777777" w:rsidR="00435057" w:rsidRPr="007201F9" w:rsidRDefault="00435057" w:rsidP="00AE0230">
            <w:pPr>
              <w:spacing w:after="0" w:line="240" w:lineRule="auto"/>
              <w:jc w:val="right"/>
              <w:rPr>
                <w:rFonts w:eastAsia="Times New Roman" w:cs="Times New Roman"/>
                <w:color w:val="000000"/>
              </w:rPr>
            </w:pPr>
            <w:r w:rsidRPr="007201F9">
              <w:rPr>
                <w:rFonts w:eastAsia="Times New Roman" w:cs="Times New Roman"/>
                <w:color w:val="000000"/>
              </w:rPr>
              <w:t>3bet</w:t>
            </w:r>
            <w:r>
              <w:rPr>
                <w:rFonts w:eastAsia="Times New Roman" w:cs="Times New Roman"/>
                <w:color w:val="000000"/>
              </w:rPr>
              <w:t xml:space="preserve"> Steal SB</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5F28FA3"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57D4E5C"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4333F9B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3BFF903C"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64D34D2"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6AF0531F"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25620931" w14:textId="77777777" w:rsidTr="00435057">
        <w:trPr>
          <w:trHeight w:val="300"/>
        </w:trPr>
        <w:tc>
          <w:tcPr>
            <w:tcW w:w="2157" w:type="dxa"/>
            <w:tcBorders>
              <w:top w:val="nil"/>
              <w:left w:val="nil"/>
              <w:bottom w:val="nil"/>
              <w:right w:val="single" w:sz="6" w:space="0" w:color="auto"/>
            </w:tcBorders>
            <w:shd w:val="clear" w:color="auto" w:fill="auto"/>
            <w:noWrap/>
            <w:vAlign w:val="bottom"/>
          </w:tcPr>
          <w:p w14:paraId="3CBB3096" w14:textId="77777777" w:rsidR="00435057" w:rsidRPr="007201F9" w:rsidRDefault="00435057" w:rsidP="00AE0230">
            <w:pPr>
              <w:spacing w:after="0" w:line="240" w:lineRule="auto"/>
              <w:jc w:val="right"/>
              <w:rPr>
                <w:rFonts w:eastAsia="Times New Roman" w:cs="Times New Roman"/>
                <w:color w:val="000000"/>
              </w:rPr>
            </w:pPr>
            <w:r>
              <w:rPr>
                <w:rFonts w:eastAsia="Times New Roman" w:cs="Times New Roman"/>
                <w:color w:val="000000"/>
              </w:rPr>
              <w:t>Attempt to Steal</w:t>
            </w: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7443C454"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66CFC28C"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4B6774C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AF73900"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6" w:space="0" w:color="auto"/>
              <w:right w:val="single" w:sz="6" w:space="0" w:color="auto"/>
            </w:tcBorders>
            <w:shd w:val="clear" w:color="auto" w:fill="auto"/>
            <w:noWrap/>
            <w:vAlign w:val="bottom"/>
          </w:tcPr>
          <w:p w14:paraId="59529EDF"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6" w:space="0" w:color="auto"/>
              <w:right w:val="single" w:sz="4" w:space="0" w:color="auto"/>
            </w:tcBorders>
            <w:vAlign w:val="bottom"/>
          </w:tcPr>
          <w:p w14:paraId="51A5C41A"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24B03EA7" w14:textId="77777777" w:rsidTr="00435057">
        <w:trPr>
          <w:trHeight w:val="300"/>
        </w:trPr>
        <w:tc>
          <w:tcPr>
            <w:tcW w:w="2157" w:type="dxa"/>
            <w:tcBorders>
              <w:top w:val="nil"/>
              <w:left w:val="nil"/>
              <w:bottom w:val="single" w:sz="18" w:space="0" w:color="auto"/>
              <w:right w:val="single" w:sz="6" w:space="0" w:color="auto"/>
            </w:tcBorders>
            <w:shd w:val="clear" w:color="auto" w:fill="auto"/>
            <w:noWrap/>
            <w:vAlign w:val="bottom"/>
          </w:tcPr>
          <w:p w14:paraId="3D077631" w14:textId="77777777" w:rsidR="00435057" w:rsidRPr="007201F9" w:rsidRDefault="00435057" w:rsidP="00AE0230">
            <w:pPr>
              <w:spacing w:after="0" w:line="240" w:lineRule="auto"/>
              <w:jc w:val="right"/>
              <w:rPr>
                <w:rFonts w:eastAsia="Times New Roman" w:cs="Times New Roman"/>
                <w:color w:val="000000"/>
              </w:rPr>
            </w:pPr>
            <w:r>
              <w:rPr>
                <w:rFonts w:eastAsia="Times New Roman" w:cs="Times New Roman"/>
                <w:color w:val="000000"/>
              </w:rPr>
              <w:t>Fold to Steal</w:t>
            </w:r>
          </w:p>
        </w:tc>
        <w:tc>
          <w:tcPr>
            <w:tcW w:w="1350" w:type="dxa"/>
            <w:tcBorders>
              <w:top w:val="single" w:sz="6" w:space="0" w:color="auto"/>
              <w:left w:val="single" w:sz="6" w:space="0" w:color="auto"/>
              <w:bottom w:val="single" w:sz="18" w:space="0" w:color="auto"/>
              <w:right w:val="single" w:sz="6" w:space="0" w:color="auto"/>
            </w:tcBorders>
            <w:shd w:val="clear" w:color="auto" w:fill="auto"/>
            <w:noWrap/>
            <w:vAlign w:val="bottom"/>
          </w:tcPr>
          <w:p w14:paraId="624E0406"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6" w:space="0" w:color="auto"/>
              <w:left w:val="single" w:sz="6" w:space="0" w:color="auto"/>
              <w:bottom w:val="single" w:sz="18" w:space="0" w:color="auto"/>
              <w:right w:val="single" w:sz="6" w:space="0" w:color="auto"/>
            </w:tcBorders>
            <w:shd w:val="clear" w:color="auto" w:fill="auto"/>
            <w:noWrap/>
            <w:vAlign w:val="bottom"/>
          </w:tcPr>
          <w:p w14:paraId="65FD4C4B"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18" w:space="0" w:color="auto"/>
              <w:right w:val="single" w:sz="6" w:space="0" w:color="auto"/>
            </w:tcBorders>
            <w:shd w:val="clear" w:color="auto" w:fill="auto"/>
            <w:noWrap/>
            <w:vAlign w:val="bottom"/>
          </w:tcPr>
          <w:p w14:paraId="4164CB9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18" w:space="0" w:color="auto"/>
              <w:right w:val="single" w:sz="6" w:space="0" w:color="auto"/>
            </w:tcBorders>
            <w:shd w:val="clear" w:color="auto" w:fill="auto"/>
            <w:noWrap/>
            <w:vAlign w:val="bottom"/>
          </w:tcPr>
          <w:p w14:paraId="52E31A60"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6" w:space="0" w:color="auto"/>
              <w:left w:val="single" w:sz="6" w:space="0" w:color="auto"/>
              <w:bottom w:val="single" w:sz="18" w:space="0" w:color="auto"/>
              <w:right w:val="single" w:sz="6" w:space="0" w:color="auto"/>
            </w:tcBorders>
            <w:shd w:val="clear" w:color="auto" w:fill="auto"/>
            <w:noWrap/>
            <w:vAlign w:val="bottom"/>
          </w:tcPr>
          <w:p w14:paraId="6D77A964"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6" w:space="0" w:color="auto"/>
              <w:left w:val="single" w:sz="6" w:space="0" w:color="auto"/>
              <w:bottom w:val="single" w:sz="18" w:space="0" w:color="auto"/>
              <w:right w:val="single" w:sz="4" w:space="0" w:color="auto"/>
            </w:tcBorders>
            <w:vAlign w:val="bottom"/>
          </w:tcPr>
          <w:p w14:paraId="22AA5D56"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7AD798EF" w14:textId="77777777" w:rsidTr="00435057">
        <w:trPr>
          <w:trHeight w:val="300"/>
        </w:trPr>
        <w:tc>
          <w:tcPr>
            <w:tcW w:w="2157" w:type="dxa"/>
            <w:tcBorders>
              <w:top w:val="single" w:sz="18" w:space="0" w:color="auto"/>
              <w:left w:val="nil"/>
              <w:bottom w:val="nil"/>
              <w:right w:val="nil"/>
            </w:tcBorders>
            <w:shd w:val="clear" w:color="auto" w:fill="auto"/>
            <w:noWrap/>
            <w:vAlign w:val="bottom"/>
          </w:tcPr>
          <w:p w14:paraId="186041F2" w14:textId="77777777" w:rsidR="00435057" w:rsidRDefault="00435057" w:rsidP="00AE0230">
            <w:pPr>
              <w:spacing w:after="0" w:line="240" w:lineRule="auto"/>
              <w:jc w:val="right"/>
              <w:rPr>
                <w:rFonts w:eastAsia="Times New Roman" w:cs="Times New Roman"/>
                <w:color w:val="000000"/>
              </w:rPr>
            </w:pPr>
            <w:r w:rsidRPr="0033366C">
              <w:rPr>
                <w:rFonts w:eastAsia="Times New Roman" w:cs="Times New Roman"/>
                <w:color w:val="000000"/>
              </w:rPr>
              <w:t>Cbet Flop</w:t>
            </w:r>
          </w:p>
        </w:tc>
        <w:tc>
          <w:tcPr>
            <w:tcW w:w="1350" w:type="dxa"/>
            <w:tcBorders>
              <w:top w:val="single" w:sz="18" w:space="0" w:color="auto"/>
              <w:left w:val="single" w:sz="4" w:space="0" w:color="auto"/>
              <w:bottom w:val="single" w:sz="4" w:space="0" w:color="auto"/>
              <w:right w:val="single" w:sz="4" w:space="0" w:color="auto"/>
            </w:tcBorders>
            <w:shd w:val="clear" w:color="auto" w:fill="auto"/>
            <w:noWrap/>
            <w:vAlign w:val="bottom"/>
          </w:tcPr>
          <w:p w14:paraId="3FCE9A02"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18" w:space="0" w:color="auto"/>
              <w:left w:val="nil"/>
              <w:bottom w:val="single" w:sz="4" w:space="0" w:color="auto"/>
              <w:right w:val="single" w:sz="4" w:space="0" w:color="auto"/>
            </w:tcBorders>
            <w:shd w:val="clear" w:color="auto" w:fill="auto"/>
            <w:noWrap/>
            <w:vAlign w:val="bottom"/>
          </w:tcPr>
          <w:p w14:paraId="73F7284C"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left w:val="nil"/>
              <w:bottom w:val="single" w:sz="4" w:space="0" w:color="auto"/>
              <w:right w:val="single" w:sz="4" w:space="0" w:color="auto"/>
            </w:tcBorders>
            <w:shd w:val="clear" w:color="auto" w:fill="auto"/>
            <w:noWrap/>
            <w:vAlign w:val="bottom"/>
          </w:tcPr>
          <w:p w14:paraId="6BD1E930"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left w:val="nil"/>
              <w:bottom w:val="single" w:sz="4" w:space="0" w:color="auto"/>
              <w:right w:val="single" w:sz="4" w:space="0" w:color="auto"/>
            </w:tcBorders>
            <w:shd w:val="clear" w:color="auto" w:fill="auto"/>
            <w:noWrap/>
            <w:vAlign w:val="bottom"/>
          </w:tcPr>
          <w:p w14:paraId="6EEBC0C2"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left w:val="nil"/>
              <w:bottom w:val="single" w:sz="4" w:space="0" w:color="auto"/>
              <w:right w:val="single" w:sz="4" w:space="0" w:color="auto"/>
            </w:tcBorders>
            <w:shd w:val="clear" w:color="auto" w:fill="auto"/>
            <w:noWrap/>
            <w:vAlign w:val="bottom"/>
          </w:tcPr>
          <w:p w14:paraId="654EC916"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18" w:space="0" w:color="auto"/>
              <w:left w:val="nil"/>
              <w:bottom w:val="single" w:sz="4" w:space="0" w:color="auto"/>
              <w:right w:val="single" w:sz="4" w:space="0" w:color="auto"/>
            </w:tcBorders>
            <w:vAlign w:val="bottom"/>
          </w:tcPr>
          <w:p w14:paraId="1A853F84"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2FD8E5F1" w14:textId="77777777" w:rsidTr="00435057">
        <w:trPr>
          <w:trHeight w:val="300"/>
        </w:trPr>
        <w:tc>
          <w:tcPr>
            <w:tcW w:w="2157" w:type="dxa"/>
            <w:tcBorders>
              <w:top w:val="nil"/>
              <w:left w:val="nil"/>
              <w:bottom w:val="nil"/>
              <w:right w:val="nil"/>
            </w:tcBorders>
            <w:shd w:val="clear" w:color="auto" w:fill="auto"/>
            <w:noWrap/>
            <w:vAlign w:val="bottom"/>
          </w:tcPr>
          <w:p w14:paraId="3C12F1B9"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Cbet Turn</w:t>
            </w:r>
          </w:p>
        </w:tc>
        <w:tc>
          <w:tcPr>
            <w:tcW w:w="1350" w:type="dxa"/>
            <w:tcBorders>
              <w:top w:val="nil"/>
              <w:left w:val="single" w:sz="4" w:space="0" w:color="auto"/>
              <w:bottom w:val="single" w:sz="4" w:space="0" w:color="auto"/>
              <w:right w:val="single" w:sz="4" w:space="0" w:color="auto"/>
            </w:tcBorders>
            <w:shd w:val="clear" w:color="auto" w:fill="auto"/>
            <w:noWrap/>
            <w:vAlign w:val="bottom"/>
          </w:tcPr>
          <w:p w14:paraId="3DD02B70" w14:textId="77777777" w:rsidR="00435057" w:rsidRPr="00E56595" w:rsidRDefault="00435057" w:rsidP="00AE0230">
            <w:pPr>
              <w:spacing w:after="0" w:line="240" w:lineRule="auto"/>
              <w:jc w:val="center"/>
              <w:rPr>
                <w:rFonts w:eastAsia="Times New Roman" w:cs="Times New Roman"/>
              </w:rPr>
            </w:pPr>
          </w:p>
        </w:tc>
        <w:tc>
          <w:tcPr>
            <w:tcW w:w="1440" w:type="dxa"/>
            <w:tcBorders>
              <w:top w:val="nil"/>
              <w:left w:val="nil"/>
              <w:bottom w:val="single" w:sz="4" w:space="0" w:color="auto"/>
              <w:right w:val="single" w:sz="4" w:space="0" w:color="auto"/>
            </w:tcBorders>
            <w:shd w:val="clear" w:color="auto" w:fill="auto"/>
            <w:noWrap/>
            <w:vAlign w:val="bottom"/>
          </w:tcPr>
          <w:p w14:paraId="761F2A5F"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24A971AE"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137ADABC"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6B260C73"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nil"/>
              <w:left w:val="nil"/>
              <w:bottom w:val="single" w:sz="4" w:space="0" w:color="auto"/>
              <w:right w:val="single" w:sz="4" w:space="0" w:color="auto"/>
            </w:tcBorders>
            <w:vAlign w:val="bottom"/>
          </w:tcPr>
          <w:p w14:paraId="2DB893C9"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5AC049CE" w14:textId="77777777" w:rsidTr="00435057">
        <w:trPr>
          <w:trHeight w:val="300"/>
        </w:trPr>
        <w:tc>
          <w:tcPr>
            <w:tcW w:w="2157" w:type="dxa"/>
            <w:tcBorders>
              <w:top w:val="nil"/>
              <w:left w:val="nil"/>
              <w:bottom w:val="nil"/>
              <w:right w:val="nil"/>
            </w:tcBorders>
            <w:shd w:val="clear" w:color="auto" w:fill="auto"/>
            <w:noWrap/>
            <w:vAlign w:val="bottom"/>
          </w:tcPr>
          <w:p w14:paraId="2EFA2A0A"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Cbet River</w:t>
            </w:r>
          </w:p>
        </w:tc>
        <w:tc>
          <w:tcPr>
            <w:tcW w:w="1350" w:type="dxa"/>
            <w:tcBorders>
              <w:top w:val="nil"/>
              <w:left w:val="single" w:sz="4" w:space="0" w:color="auto"/>
              <w:bottom w:val="single" w:sz="4" w:space="0" w:color="auto"/>
              <w:right w:val="single" w:sz="4" w:space="0" w:color="auto"/>
            </w:tcBorders>
            <w:shd w:val="clear" w:color="auto" w:fill="auto"/>
            <w:noWrap/>
            <w:vAlign w:val="bottom"/>
          </w:tcPr>
          <w:p w14:paraId="4E2B9327" w14:textId="77777777" w:rsidR="00435057" w:rsidRPr="00E56595" w:rsidRDefault="00435057" w:rsidP="00AE0230">
            <w:pPr>
              <w:spacing w:after="0" w:line="240" w:lineRule="auto"/>
              <w:jc w:val="center"/>
              <w:rPr>
                <w:rFonts w:eastAsia="Times New Roman" w:cs="Times New Roman"/>
              </w:rPr>
            </w:pPr>
          </w:p>
        </w:tc>
        <w:tc>
          <w:tcPr>
            <w:tcW w:w="1440" w:type="dxa"/>
            <w:tcBorders>
              <w:top w:val="nil"/>
              <w:left w:val="nil"/>
              <w:bottom w:val="single" w:sz="4" w:space="0" w:color="auto"/>
              <w:right w:val="single" w:sz="4" w:space="0" w:color="auto"/>
            </w:tcBorders>
            <w:shd w:val="clear" w:color="auto" w:fill="auto"/>
            <w:noWrap/>
            <w:vAlign w:val="bottom"/>
          </w:tcPr>
          <w:p w14:paraId="78B930FB"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73990A03"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5122069B"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21644958"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nil"/>
              <w:left w:val="nil"/>
              <w:bottom w:val="single" w:sz="4" w:space="0" w:color="auto"/>
              <w:right w:val="single" w:sz="4" w:space="0" w:color="auto"/>
            </w:tcBorders>
            <w:vAlign w:val="bottom"/>
          </w:tcPr>
          <w:p w14:paraId="1F5E7110"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66258950" w14:textId="77777777" w:rsidTr="00435057">
        <w:trPr>
          <w:trHeight w:val="300"/>
        </w:trPr>
        <w:tc>
          <w:tcPr>
            <w:tcW w:w="2157" w:type="dxa"/>
            <w:tcBorders>
              <w:top w:val="nil"/>
              <w:left w:val="nil"/>
              <w:bottom w:val="nil"/>
              <w:right w:val="nil"/>
            </w:tcBorders>
            <w:shd w:val="clear" w:color="auto" w:fill="auto"/>
            <w:noWrap/>
            <w:vAlign w:val="bottom"/>
          </w:tcPr>
          <w:p w14:paraId="1DDC5D26" w14:textId="77777777" w:rsidR="00435057" w:rsidRPr="001563FB" w:rsidRDefault="00435057" w:rsidP="00AE0230">
            <w:pPr>
              <w:spacing w:after="0" w:line="240" w:lineRule="auto"/>
              <w:jc w:val="right"/>
              <w:rPr>
                <w:rFonts w:eastAsia="Times New Roman" w:cs="Times New Roman"/>
                <w:color w:val="000000"/>
              </w:rPr>
            </w:pPr>
            <w:r>
              <w:rPr>
                <w:rFonts w:eastAsia="Times New Roman" w:cs="Times New Roman"/>
                <w:color w:val="000000"/>
              </w:rPr>
              <w:t>Fold to Flop Cbet</w:t>
            </w:r>
          </w:p>
        </w:tc>
        <w:tc>
          <w:tcPr>
            <w:tcW w:w="1350" w:type="dxa"/>
            <w:tcBorders>
              <w:top w:val="nil"/>
              <w:left w:val="single" w:sz="4" w:space="0" w:color="auto"/>
              <w:bottom w:val="single" w:sz="4" w:space="0" w:color="auto"/>
              <w:right w:val="single" w:sz="4" w:space="0" w:color="auto"/>
            </w:tcBorders>
            <w:shd w:val="clear" w:color="auto" w:fill="auto"/>
            <w:noWrap/>
            <w:vAlign w:val="bottom"/>
          </w:tcPr>
          <w:p w14:paraId="29EE3134" w14:textId="77777777" w:rsidR="00435057" w:rsidRPr="00E56595" w:rsidRDefault="00435057" w:rsidP="00AE0230">
            <w:pPr>
              <w:spacing w:after="0" w:line="240" w:lineRule="auto"/>
              <w:jc w:val="center"/>
              <w:rPr>
                <w:rFonts w:eastAsia="Times New Roman" w:cs="Times New Roman"/>
              </w:rPr>
            </w:pPr>
          </w:p>
        </w:tc>
        <w:tc>
          <w:tcPr>
            <w:tcW w:w="1440" w:type="dxa"/>
            <w:tcBorders>
              <w:top w:val="nil"/>
              <w:left w:val="nil"/>
              <w:bottom w:val="single" w:sz="4" w:space="0" w:color="auto"/>
              <w:right w:val="single" w:sz="4" w:space="0" w:color="auto"/>
            </w:tcBorders>
            <w:shd w:val="clear" w:color="auto" w:fill="auto"/>
            <w:noWrap/>
            <w:vAlign w:val="bottom"/>
          </w:tcPr>
          <w:p w14:paraId="31E26CC9"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56742D24"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41F49AEA"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5FE7DEDE"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nil"/>
              <w:left w:val="nil"/>
              <w:bottom w:val="single" w:sz="4" w:space="0" w:color="auto"/>
              <w:right w:val="single" w:sz="4" w:space="0" w:color="auto"/>
            </w:tcBorders>
            <w:vAlign w:val="bottom"/>
          </w:tcPr>
          <w:p w14:paraId="5D5DDF03"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06FF8888" w14:textId="77777777" w:rsidTr="00435057">
        <w:trPr>
          <w:trHeight w:val="300"/>
        </w:trPr>
        <w:tc>
          <w:tcPr>
            <w:tcW w:w="2157" w:type="dxa"/>
            <w:tcBorders>
              <w:top w:val="nil"/>
              <w:left w:val="nil"/>
              <w:bottom w:val="nil"/>
              <w:right w:val="nil"/>
            </w:tcBorders>
            <w:shd w:val="clear" w:color="auto" w:fill="auto"/>
            <w:noWrap/>
            <w:vAlign w:val="bottom"/>
          </w:tcPr>
          <w:p w14:paraId="4911A1E5" w14:textId="77777777" w:rsidR="00435057" w:rsidRPr="001563FB" w:rsidRDefault="00435057" w:rsidP="00AE0230">
            <w:pPr>
              <w:spacing w:after="0" w:line="240" w:lineRule="auto"/>
              <w:jc w:val="right"/>
              <w:rPr>
                <w:rFonts w:eastAsia="Times New Roman" w:cs="Times New Roman"/>
                <w:color w:val="000000"/>
              </w:rPr>
            </w:pPr>
            <w:r>
              <w:rPr>
                <w:rFonts w:eastAsia="Times New Roman" w:cs="Times New Roman"/>
                <w:color w:val="000000"/>
              </w:rPr>
              <w:t>Fold to Turn Cbet</w:t>
            </w:r>
          </w:p>
        </w:tc>
        <w:tc>
          <w:tcPr>
            <w:tcW w:w="1350" w:type="dxa"/>
            <w:tcBorders>
              <w:top w:val="nil"/>
              <w:left w:val="single" w:sz="4" w:space="0" w:color="auto"/>
              <w:bottom w:val="single" w:sz="4" w:space="0" w:color="auto"/>
              <w:right w:val="single" w:sz="4" w:space="0" w:color="auto"/>
            </w:tcBorders>
            <w:shd w:val="clear" w:color="auto" w:fill="auto"/>
            <w:noWrap/>
            <w:vAlign w:val="bottom"/>
          </w:tcPr>
          <w:p w14:paraId="447CB43E" w14:textId="77777777" w:rsidR="00435057" w:rsidRPr="00E56595" w:rsidRDefault="00435057" w:rsidP="00AE0230">
            <w:pPr>
              <w:spacing w:after="0" w:line="240" w:lineRule="auto"/>
              <w:jc w:val="center"/>
              <w:rPr>
                <w:rFonts w:eastAsia="Times New Roman" w:cs="Times New Roman"/>
              </w:rPr>
            </w:pPr>
          </w:p>
        </w:tc>
        <w:tc>
          <w:tcPr>
            <w:tcW w:w="1440" w:type="dxa"/>
            <w:tcBorders>
              <w:top w:val="nil"/>
              <w:left w:val="nil"/>
              <w:bottom w:val="single" w:sz="4" w:space="0" w:color="auto"/>
              <w:right w:val="single" w:sz="4" w:space="0" w:color="auto"/>
            </w:tcBorders>
            <w:shd w:val="clear" w:color="auto" w:fill="auto"/>
            <w:noWrap/>
            <w:vAlign w:val="bottom"/>
          </w:tcPr>
          <w:p w14:paraId="7F1B977F"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608FCF55"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0811D4D0"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2F1DD660"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nil"/>
              <w:left w:val="nil"/>
              <w:bottom w:val="single" w:sz="4" w:space="0" w:color="auto"/>
              <w:right w:val="single" w:sz="4" w:space="0" w:color="auto"/>
            </w:tcBorders>
            <w:vAlign w:val="bottom"/>
          </w:tcPr>
          <w:p w14:paraId="26B5FE2A"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65374DD3" w14:textId="77777777" w:rsidTr="00435057">
        <w:trPr>
          <w:trHeight w:val="300"/>
        </w:trPr>
        <w:tc>
          <w:tcPr>
            <w:tcW w:w="2157" w:type="dxa"/>
            <w:tcBorders>
              <w:top w:val="nil"/>
              <w:left w:val="nil"/>
              <w:bottom w:val="nil"/>
              <w:right w:val="nil"/>
            </w:tcBorders>
            <w:shd w:val="clear" w:color="auto" w:fill="auto"/>
            <w:noWrap/>
            <w:vAlign w:val="bottom"/>
          </w:tcPr>
          <w:p w14:paraId="14258281"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Fold to River Cbet</w:t>
            </w:r>
          </w:p>
        </w:tc>
        <w:tc>
          <w:tcPr>
            <w:tcW w:w="1350" w:type="dxa"/>
            <w:tcBorders>
              <w:top w:val="nil"/>
              <w:left w:val="single" w:sz="4" w:space="0" w:color="auto"/>
              <w:bottom w:val="single" w:sz="4" w:space="0" w:color="auto"/>
              <w:right w:val="single" w:sz="4" w:space="0" w:color="auto"/>
            </w:tcBorders>
            <w:shd w:val="clear" w:color="auto" w:fill="auto"/>
            <w:noWrap/>
            <w:vAlign w:val="bottom"/>
          </w:tcPr>
          <w:p w14:paraId="7E0C5212" w14:textId="77777777" w:rsidR="00435057" w:rsidRPr="00E56595" w:rsidRDefault="00435057" w:rsidP="00AE0230">
            <w:pPr>
              <w:spacing w:after="0" w:line="240" w:lineRule="auto"/>
              <w:jc w:val="center"/>
              <w:rPr>
                <w:rFonts w:eastAsia="Times New Roman" w:cs="Times New Roman"/>
              </w:rPr>
            </w:pPr>
          </w:p>
        </w:tc>
        <w:tc>
          <w:tcPr>
            <w:tcW w:w="1440" w:type="dxa"/>
            <w:tcBorders>
              <w:top w:val="nil"/>
              <w:left w:val="nil"/>
              <w:bottom w:val="single" w:sz="4" w:space="0" w:color="auto"/>
              <w:right w:val="single" w:sz="4" w:space="0" w:color="auto"/>
            </w:tcBorders>
            <w:shd w:val="clear" w:color="auto" w:fill="auto"/>
            <w:noWrap/>
            <w:vAlign w:val="bottom"/>
          </w:tcPr>
          <w:p w14:paraId="39B57A1F"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021ABB3A"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568D49E1"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05582438"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nil"/>
              <w:left w:val="nil"/>
              <w:bottom w:val="single" w:sz="4" w:space="0" w:color="auto"/>
              <w:right w:val="single" w:sz="4" w:space="0" w:color="auto"/>
            </w:tcBorders>
            <w:vAlign w:val="bottom"/>
          </w:tcPr>
          <w:p w14:paraId="21723CE8"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04D80B0B" w14:textId="77777777" w:rsidTr="00435057">
        <w:trPr>
          <w:trHeight w:val="300"/>
        </w:trPr>
        <w:tc>
          <w:tcPr>
            <w:tcW w:w="2157" w:type="dxa"/>
            <w:tcBorders>
              <w:top w:val="nil"/>
              <w:left w:val="nil"/>
              <w:bottom w:val="nil"/>
              <w:right w:val="nil"/>
            </w:tcBorders>
            <w:shd w:val="clear" w:color="auto" w:fill="auto"/>
            <w:noWrap/>
            <w:vAlign w:val="bottom"/>
          </w:tcPr>
          <w:p w14:paraId="15B194EF" w14:textId="77777777" w:rsidR="00435057" w:rsidRPr="001563FB" w:rsidRDefault="00435057" w:rsidP="00AE0230">
            <w:pPr>
              <w:spacing w:after="0" w:line="240" w:lineRule="auto"/>
              <w:jc w:val="right"/>
              <w:rPr>
                <w:rFonts w:eastAsia="Times New Roman" w:cs="Times New Roman"/>
                <w:color w:val="000000"/>
              </w:rPr>
            </w:pPr>
            <w:r w:rsidRPr="001563FB">
              <w:rPr>
                <w:rFonts w:eastAsia="Times New Roman" w:cs="Times New Roman"/>
                <w:color w:val="000000"/>
              </w:rPr>
              <w:t xml:space="preserve">Fold to </w:t>
            </w:r>
            <w:r>
              <w:rPr>
                <w:rFonts w:eastAsia="Times New Roman" w:cs="Times New Roman"/>
                <w:color w:val="000000"/>
              </w:rPr>
              <w:t>R</w:t>
            </w:r>
            <w:r w:rsidRPr="001563FB">
              <w:rPr>
                <w:rFonts w:eastAsia="Times New Roman" w:cs="Times New Roman"/>
                <w:color w:val="000000"/>
              </w:rPr>
              <w:t xml:space="preserve"> </w:t>
            </w:r>
            <w:r>
              <w:rPr>
                <w:rFonts w:eastAsia="Times New Roman" w:cs="Times New Roman"/>
                <w:color w:val="000000"/>
              </w:rPr>
              <w:t>B</w:t>
            </w:r>
            <w:r w:rsidRPr="001563FB">
              <w:rPr>
                <w:rFonts w:eastAsia="Times New Roman" w:cs="Times New Roman"/>
                <w:color w:val="000000"/>
              </w:rPr>
              <w:t>et</w:t>
            </w:r>
          </w:p>
        </w:tc>
        <w:tc>
          <w:tcPr>
            <w:tcW w:w="1350" w:type="dxa"/>
            <w:tcBorders>
              <w:top w:val="nil"/>
              <w:left w:val="single" w:sz="4" w:space="0" w:color="auto"/>
              <w:bottom w:val="single" w:sz="4" w:space="0" w:color="auto"/>
              <w:right w:val="single" w:sz="4" w:space="0" w:color="auto"/>
            </w:tcBorders>
            <w:shd w:val="clear" w:color="auto" w:fill="auto"/>
            <w:noWrap/>
            <w:vAlign w:val="bottom"/>
          </w:tcPr>
          <w:p w14:paraId="58AB6346" w14:textId="77777777" w:rsidR="00435057" w:rsidRPr="00E56595" w:rsidRDefault="00435057" w:rsidP="00AE0230">
            <w:pPr>
              <w:spacing w:after="0" w:line="240" w:lineRule="auto"/>
              <w:jc w:val="center"/>
              <w:rPr>
                <w:rFonts w:eastAsia="Times New Roman" w:cs="Times New Roman"/>
              </w:rPr>
            </w:pPr>
          </w:p>
        </w:tc>
        <w:tc>
          <w:tcPr>
            <w:tcW w:w="1440" w:type="dxa"/>
            <w:tcBorders>
              <w:top w:val="nil"/>
              <w:left w:val="nil"/>
              <w:bottom w:val="single" w:sz="4" w:space="0" w:color="auto"/>
              <w:right w:val="single" w:sz="4" w:space="0" w:color="auto"/>
            </w:tcBorders>
            <w:shd w:val="clear" w:color="auto" w:fill="auto"/>
            <w:noWrap/>
            <w:vAlign w:val="bottom"/>
          </w:tcPr>
          <w:p w14:paraId="420C5516"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6E2912F8"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38C9961A"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4" w:space="0" w:color="auto"/>
              <w:right w:val="single" w:sz="4" w:space="0" w:color="auto"/>
            </w:tcBorders>
            <w:shd w:val="clear" w:color="auto" w:fill="auto"/>
            <w:noWrap/>
            <w:vAlign w:val="bottom"/>
          </w:tcPr>
          <w:p w14:paraId="28902D67"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nil"/>
              <w:left w:val="nil"/>
              <w:bottom w:val="single" w:sz="4" w:space="0" w:color="auto"/>
              <w:right w:val="single" w:sz="4" w:space="0" w:color="auto"/>
            </w:tcBorders>
            <w:vAlign w:val="bottom"/>
          </w:tcPr>
          <w:p w14:paraId="3E2A869C"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1A4A46B3" w14:textId="77777777" w:rsidTr="00435057">
        <w:trPr>
          <w:trHeight w:val="300"/>
        </w:trPr>
        <w:tc>
          <w:tcPr>
            <w:tcW w:w="2157" w:type="dxa"/>
            <w:tcBorders>
              <w:top w:val="nil"/>
              <w:left w:val="nil"/>
              <w:bottom w:val="single" w:sz="18" w:space="0" w:color="auto"/>
              <w:right w:val="nil"/>
            </w:tcBorders>
            <w:shd w:val="clear" w:color="auto" w:fill="auto"/>
            <w:noWrap/>
            <w:vAlign w:val="bottom"/>
          </w:tcPr>
          <w:p w14:paraId="6F2C5C11" w14:textId="77777777" w:rsidR="00435057" w:rsidRPr="001563FB" w:rsidRDefault="00435057" w:rsidP="00AE0230">
            <w:pPr>
              <w:spacing w:after="0" w:line="240" w:lineRule="auto"/>
              <w:jc w:val="right"/>
              <w:rPr>
                <w:rFonts w:eastAsia="Times New Roman" w:cs="Times New Roman"/>
                <w:color w:val="000000"/>
              </w:rPr>
            </w:pPr>
            <w:r>
              <w:rPr>
                <w:rFonts w:eastAsia="Times New Roman" w:cs="Times New Roman"/>
                <w:color w:val="000000"/>
              </w:rPr>
              <w:t>WSD after R Call</w:t>
            </w:r>
          </w:p>
        </w:tc>
        <w:tc>
          <w:tcPr>
            <w:tcW w:w="1350" w:type="dxa"/>
            <w:tcBorders>
              <w:top w:val="nil"/>
              <w:left w:val="single" w:sz="4" w:space="0" w:color="auto"/>
              <w:bottom w:val="single" w:sz="18" w:space="0" w:color="auto"/>
              <w:right w:val="single" w:sz="4" w:space="0" w:color="auto"/>
            </w:tcBorders>
            <w:shd w:val="clear" w:color="auto" w:fill="auto"/>
            <w:noWrap/>
            <w:vAlign w:val="bottom"/>
          </w:tcPr>
          <w:p w14:paraId="13D4F0EC" w14:textId="77777777" w:rsidR="00435057" w:rsidRPr="00E56595" w:rsidRDefault="00435057" w:rsidP="00AE0230">
            <w:pPr>
              <w:spacing w:after="0" w:line="240" w:lineRule="auto"/>
              <w:jc w:val="center"/>
              <w:rPr>
                <w:rFonts w:eastAsia="Times New Roman" w:cs="Times New Roman"/>
              </w:rPr>
            </w:pPr>
          </w:p>
        </w:tc>
        <w:tc>
          <w:tcPr>
            <w:tcW w:w="1440" w:type="dxa"/>
            <w:tcBorders>
              <w:top w:val="nil"/>
              <w:left w:val="nil"/>
              <w:bottom w:val="single" w:sz="18" w:space="0" w:color="auto"/>
              <w:right w:val="single" w:sz="4" w:space="0" w:color="auto"/>
            </w:tcBorders>
            <w:shd w:val="clear" w:color="auto" w:fill="auto"/>
            <w:noWrap/>
            <w:vAlign w:val="bottom"/>
          </w:tcPr>
          <w:p w14:paraId="6B2B41CF"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18" w:space="0" w:color="auto"/>
              <w:right w:val="single" w:sz="4" w:space="0" w:color="auto"/>
            </w:tcBorders>
            <w:shd w:val="clear" w:color="auto" w:fill="auto"/>
            <w:noWrap/>
            <w:vAlign w:val="bottom"/>
          </w:tcPr>
          <w:p w14:paraId="75888540"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18" w:space="0" w:color="auto"/>
              <w:right w:val="single" w:sz="4" w:space="0" w:color="auto"/>
            </w:tcBorders>
            <w:shd w:val="clear" w:color="auto" w:fill="auto"/>
            <w:noWrap/>
            <w:vAlign w:val="bottom"/>
          </w:tcPr>
          <w:p w14:paraId="116CED8D" w14:textId="77777777" w:rsidR="00435057" w:rsidRPr="00E56595" w:rsidRDefault="00435057" w:rsidP="00AE0230">
            <w:pPr>
              <w:spacing w:after="0" w:line="240" w:lineRule="auto"/>
              <w:jc w:val="center"/>
              <w:rPr>
                <w:rFonts w:eastAsia="Times New Roman" w:cs="Times New Roman"/>
              </w:rPr>
            </w:pPr>
          </w:p>
        </w:tc>
        <w:tc>
          <w:tcPr>
            <w:tcW w:w="1350" w:type="dxa"/>
            <w:tcBorders>
              <w:top w:val="nil"/>
              <w:left w:val="nil"/>
              <w:bottom w:val="single" w:sz="18" w:space="0" w:color="auto"/>
              <w:right w:val="single" w:sz="4" w:space="0" w:color="auto"/>
            </w:tcBorders>
            <w:shd w:val="clear" w:color="auto" w:fill="auto"/>
            <w:noWrap/>
            <w:vAlign w:val="bottom"/>
          </w:tcPr>
          <w:p w14:paraId="1AE1F319"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nil"/>
              <w:left w:val="nil"/>
              <w:bottom w:val="single" w:sz="18" w:space="0" w:color="auto"/>
              <w:right w:val="single" w:sz="4" w:space="0" w:color="auto"/>
            </w:tcBorders>
            <w:vAlign w:val="bottom"/>
          </w:tcPr>
          <w:p w14:paraId="6937B463"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536B2720" w14:textId="77777777" w:rsidTr="00435057">
        <w:trPr>
          <w:trHeight w:val="300"/>
        </w:trPr>
        <w:tc>
          <w:tcPr>
            <w:tcW w:w="2157" w:type="dxa"/>
            <w:tcBorders>
              <w:top w:val="single" w:sz="18" w:space="0" w:color="auto"/>
              <w:left w:val="nil"/>
              <w:bottom w:val="single" w:sz="4" w:space="0" w:color="auto"/>
              <w:right w:val="single" w:sz="4" w:space="0" w:color="auto"/>
            </w:tcBorders>
            <w:shd w:val="clear" w:color="auto" w:fill="auto"/>
            <w:noWrap/>
            <w:vAlign w:val="bottom"/>
          </w:tcPr>
          <w:p w14:paraId="2E86F567" w14:textId="77777777" w:rsidR="00435057" w:rsidRPr="007201F9" w:rsidRDefault="00435057" w:rsidP="00AE0230">
            <w:pPr>
              <w:spacing w:after="0" w:line="240" w:lineRule="auto"/>
              <w:jc w:val="center"/>
              <w:rPr>
                <w:rFonts w:eastAsia="Times New Roman" w:cs="Times New Roman"/>
                <w:color w:val="000000"/>
              </w:rPr>
            </w:pPr>
            <w:r w:rsidRPr="00E56595">
              <w:rPr>
                <w:rFonts w:eastAsia="Times New Roman" w:cs="Times New Roman"/>
                <w:b/>
                <w:color w:val="000000"/>
                <w:sz w:val="36"/>
                <w:szCs w:val="28"/>
              </w:rPr>
              <w:t>Win Rates</w:t>
            </w:r>
          </w:p>
        </w:tc>
        <w:tc>
          <w:tcPr>
            <w:tcW w:w="1350" w:type="dxa"/>
            <w:tcBorders>
              <w:top w:val="single" w:sz="18" w:space="0" w:color="auto"/>
              <w:left w:val="single" w:sz="4" w:space="0" w:color="auto"/>
              <w:bottom w:val="single" w:sz="4" w:space="0" w:color="auto"/>
            </w:tcBorders>
            <w:shd w:val="clear" w:color="auto" w:fill="1F497D" w:themeFill="text2"/>
            <w:noWrap/>
            <w:vAlign w:val="bottom"/>
          </w:tcPr>
          <w:p w14:paraId="0A8148FD"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18" w:space="0" w:color="auto"/>
              <w:bottom w:val="single" w:sz="4" w:space="0" w:color="auto"/>
            </w:tcBorders>
            <w:shd w:val="clear" w:color="auto" w:fill="1F497D" w:themeFill="text2"/>
            <w:noWrap/>
            <w:vAlign w:val="bottom"/>
          </w:tcPr>
          <w:p w14:paraId="1CD9B9D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bottom w:val="single" w:sz="4" w:space="0" w:color="auto"/>
            </w:tcBorders>
            <w:shd w:val="clear" w:color="auto" w:fill="1F497D" w:themeFill="text2"/>
            <w:noWrap/>
            <w:vAlign w:val="bottom"/>
          </w:tcPr>
          <w:p w14:paraId="67BB8C8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bottom w:val="single" w:sz="4" w:space="0" w:color="auto"/>
            </w:tcBorders>
            <w:shd w:val="clear" w:color="auto" w:fill="1F497D" w:themeFill="text2"/>
            <w:noWrap/>
            <w:vAlign w:val="bottom"/>
          </w:tcPr>
          <w:p w14:paraId="210BEB72"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18" w:space="0" w:color="auto"/>
              <w:bottom w:val="single" w:sz="4" w:space="0" w:color="auto"/>
            </w:tcBorders>
            <w:shd w:val="clear" w:color="auto" w:fill="1F497D" w:themeFill="text2"/>
            <w:noWrap/>
            <w:vAlign w:val="bottom"/>
          </w:tcPr>
          <w:p w14:paraId="61542F4E"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18" w:space="0" w:color="auto"/>
              <w:bottom w:val="single" w:sz="4" w:space="0" w:color="auto"/>
              <w:right w:val="single" w:sz="4" w:space="0" w:color="auto"/>
            </w:tcBorders>
            <w:shd w:val="clear" w:color="auto" w:fill="1F497D" w:themeFill="text2"/>
            <w:vAlign w:val="bottom"/>
          </w:tcPr>
          <w:p w14:paraId="75A7BAB2"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1BD7B8F0" w14:textId="77777777" w:rsidTr="00435057">
        <w:trPr>
          <w:trHeight w:val="300"/>
        </w:trPr>
        <w:tc>
          <w:tcPr>
            <w:tcW w:w="2157" w:type="dxa"/>
            <w:tcBorders>
              <w:top w:val="single" w:sz="4" w:space="0" w:color="auto"/>
              <w:left w:val="nil"/>
              <w:bottom w:val="nil"/>
              <w:right w:val="nil"/>
            </w:tcBorders>
            <w:shd w:val="clear" w:color="auto" w:fill="auto"/>
            <w:noWrap/>
            <w:vAlign w:val="bottom"/>
          </w:tcPr>
          <w:p w14:paraId="50C8E55E" w14:textId="77777777" w:rsidR="00435057" w:rsidRPr="007648F8" w:rsidRDefault="00435057" w:rsidP="00AE0230">
            <w:pPr>
              <w:spacing w:after="0" w:line="240" w:lineRule="auto"/>
              <w:jc w:val="right"/>
              <w:rPr>
                <w:rFonts w:eastAsia="Times New Roman" w:cs="Times New Roman"/>
                <w:color w:val="000000"/>
              </w:rPr>
            </w:pPr>
            <w:r w:rsidRPr="007648F8">
              <w:rPr>
                <w:rFonts w:eastAsia="Times New Roman" w:cs="Times New Roman"/>
                <w:color w:val="000000"/>
              </w:rPr>
              <w:t>BTN</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61432D2"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FEE7CCE"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B36AE7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BD118CE"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FB14211"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7E407EF5"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56989CD7" w14:textId="77777777" w:rsidTr="00435057">
        <w:trPr>
          <w:trHeight w:val="300"/>
        </w:trPr>
        <w:tc>
          <w:tcPr>
            <w:tcW w:w="2157" w:type="dxa"/>
            <w:tcBorders>
              <w:top w:val="nil"/>
              <w:left w:val="nil"/>
              <w:bottom w:val="nil"/>
              <w:right w:val="nil"/>
            </w:tcBorders>
            <w:shd w:val="clear" w:color="auto" w:fill="auto"/>
            <w:noWrap/>
            <w:vAlign w:val="bottom"/>
          </w:tcPr>
          <w:p w14:paraId="3DDE7F4B" w14:textId="77777777" w:rsidR="00435057" w:rsidRPr="007648F8" w:rsidRDefault="00435057" w:rsidP="00AE0230">
            <w:pPr>
              <w:spacing w:after="0" w:line="240" w:lineRule="auto"/>
              <w:jc w:val="right"/>
              <w:rPr>
                <w:rFonts w:eastAsia="Times New Roman" w:cs="Times New Roman"/>
                <w:color w:val="000000"/>
              </w:rPr>
            </w:pPr>
            <w:r w:rsidRPr="007648F8">
              <w:rPr>
                <w:rFonts w:eastAsia="Times New Roman" w:cs="Times New Roman"/>
                <w:color w:val="000000"/>
              </w:rPr>
              <w:t>CO</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BC62B40"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1C76094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774E7FCB"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198985E2"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BE201BF"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3869E3A4"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638A1386" w14:textId="77777777" w:rsidTr="00435057">
        <w:trPr>
          <w:trHeight w:val="300"/>
        </w:trPr>
        <w:tc>
          <w:tcPr>
            <w:tcW w:w="2157" w:type="dxa"/>
            <w:tcBorders>
              <w:top w:val="nil"/>
              <w:left w:val="nil"/>
              <w:bottom w:val="nil"/>
              <w:right w:val="nil"/>
            </w:tcBorders>
            <w:shd w:val="clear" w:color="auto" w:fill="auto"/>
            <w:noWrap/>
            <w:vAlign w:val="bottom"/>
          </w:tcPr>
          <w:p w14:paraId="37C5CF07" w14:textId="77777777" w:rsidR="00435057" w:rsidRPr="007648F8" w:rsidRDefault="00435057" w:rsidP="00AE0230">
            <w:pPr>
              <w:spacing w:after="0" w:line="240" w:lineRule="auto"/>
              <w:jc w:val="right"/>
              <w:rPr>
                <w:rFonts w:eastAsia="Times New Roman" w:cs="Times New Roman"/>
                <w:color w:val="000000"/>
              </w:rPr>
            </w:pPr>
            <w:r w:rsidRPr="007648F8">
              <w:rPr>
                <w:rFonts w:eastAsia="Times New Roman" w:cs="Times New Roman"/>
                <w:color w:val="000000"/>
              </w:rPr>
              <w:t>MP</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AA4211A"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4596A8F4"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FDC6F8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6B08F67"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E7A1CB6"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6DAC5818"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176E4292" w14:textId="77777777" w:rsidTr="00435057">
        <w:trPr>
          <w:trHeight w:val="300"/>
        </w:trPr>
        <w:tc>
          <w:tcPr>
            <w:tcW w:w="2157" w:type="dxa"/>
            <w:tcBorders>
              <w:top w:val="nil"/>
              <w:left w:val="nil"/>
              <w:bottom w:val="nil"/>
              <w:right w:val="nil"/>
            </w:tcBorders>
            <w:shd w:val="clear" w:color="auto" w:fill="auto"/>
            <w:noWrap/>
            <w:vAlign w:val="bottom"/>
          </w:tcPr>
          <w:p w14:paraId="431BE03C" w14:textId="77777777" w:rsidR="00435057" w:rsidRPr="007648F8" w:rsidRDefault="00435057" w:rsidP="00AE0230">
            <w:pPr>
              <w:spacing w:after="0" w:line="240" w:lineRule="auto"/>
              <w:jc w:val="right"/>
              <w:rPr>
                <w:rFonts w:eastAsia="Times New Roman" w:cs="Times New Roman"/>
                <w:color w:val="000000"/>
              </w:rPr>
            </w:pPr>
            <w:r w:rsidRPr="007648F8">
              <w:rPr>
                <w:rFonts w:eastAsia="Times New Roman" w:cs="Times New Roman"/>
                <w:color w:val="000000"/>
              </w:rPr>
              <w:t>EP</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F762E7F"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13E289AB"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74C81C31"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BEE710C"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573ACE8"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01BD0811"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40927D75" w14:textId="77777777" w:rsidTr="00435057">
        <w:trPr>
          <w:trHeight w:val="300"/>
        </w:trPr>
        <w:tc>
          <w:tcPr>
            <w:tcW w:w="2157" w:type="dxa"/>
            <w:tcBorders>
              <w:top w:val="nil"/>
              <w:left w:val="nil"/>
              <w:bottom w:val="nil"/>
              <w:right w:val="nil"/>
            </w:tcBorders>
            <w:shd w:val="clear" w:color="auto" w:fill="auto"/>
            <w:noWrap/>
            <w:vAlign w:val="bottom"/>
          </w:tcPr>
          <w:p w14:paraId="7BFC8C57" w14:textId="77777777" w:rsidR="00435057" w:rsidRPr="007648F8" w:rsidRDefault="00435057" w:rsidP="00AE0230">
            <w:pPr>
              <w:spacing w:after="0" w:line="240" w:lineRule="auto"/>
              <w:jc w:val="right"/>
              <w:rPr>
                <w:rFonts w:eastAsia="Times New Roman" w:cs="Times New Roman"/>
                <w:color w:val="000000"/>
              </w:rPr>
            </w:pPr>
            <w:r w:rsidRPr="007648F8">
              <w:rPr>
                <w:rFonts w:eastAsia="Times New Roman" w:cs="Times New Roman"/>
                <w:color w:val="000000"/>
              </w:rPr>
              <w:t>BB</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2A0D361"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ED9E7C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589CEE2B"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1769C8A8"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50439120"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4B234607"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4E9EE8F5" w14:textId="77777777" w:rsidTr="00435057">
        <w:trPr>
          <w:trHeight w:val="300"/>
        </w:trPr>
        <w:tc>
          <w:tcPr>
            <w:tcW w:w="2157" w:type="dxa"/>
            <w:tcBorders>
              <w:top w:val="nil"/>
              <w:left w:val="nil"/>
              <w:bottom w:val="nil"/>
              <w:right w:val="nil"/>
            </w:tcBorders>
            <w:shd w:val="clear" w:color="auto" w:fill="auto"/>
            <w:noWrap/>
            <w:vAlign w:val="bottom"/>
          </w:tcPr>
          <w:p w14:paraId="4EE3CE44" w14:textId="77777777" w:rsidR="00435057" w:rsidRPr="007648F8" w:rsidRDefault="00435057" w:rsidP="00AE0230">
            <w:pPr>
              <w:spacing w:after="0" w:line="240" w:lineRule="auto"/>
              <w:jc w:val="right"/>
              <w:rPr>
                <w:rFonts w:eastAsia="Times New Roman" w:cs="Times New Roman"/>
                <w:color w:val="000000"/>
              </w:rPr>
            </w:pPr>
            <w:r w:rsidRPr="007648F8">
              <w:rPr>
                <w:rFonts w:eastAsia="Times New Roman" w:cs="Times New Roman"/>
                <w:color w:val="000000"/>
              </w:rPr>
              <w:t>SB</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46CDB9A"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2F314EB4"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11A52C3B"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89E88F0"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4F806D3"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7A2AA9DC"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582847A3" w14:textId="77777777" w:rsidTr="00435057">
        <w:trPr>
          <w:trHeight w:val="300"/>
        </w:trPr>
        <w:tc>
          <w:tcPr>
            <w:tcW w:w="2157" w:type="dxa"/>
            <w:tcBorders>
              <w:top w:val="nil"/>
              <w:left w:val="nil"/>
              <w:bottom w:val="single" w:sz="4" w:space="0" w:color="auto"/>
              <w:right w:val="single" w:sz="4" w:space="0" w:color="auto"/>
            </w:tcBorders>
            <w:shd w:val="clear" w:color="auto" w:fill="auto"/>
            <w:noWrap/>
            <w:vAlign w:val="bottom"/>
          </w:tcPr>
          <w:p w14:paraId="043EF7D8" w14:textId="77777777" w:rsidR="00435057" w:rsidRPr="00E157F7" w:rsidRDefault="00435057" w:rsidP="00AE0230">
            <w:pPr>
              <w:spacing w:after="0" w:line="240" w:lineRule="auto"/>
              <w:jc w:val="right"/>
              <w:rPr>
                <w:rFonts w:eastAsia="Times New Roman" w:cs="Times New Roman"/>
                <w:b/>
                <w:color w:val="000000"/>
                <w:sz w:val="24"/>
              </w:rPr>
            </w:pPr>
            <w:r w:rsidRPr="00E157F7">
              <w:rPr>
                <w:rFonts w:eastAsia="Times New Roman" w:cs="Times New Roman"/>
                <w:b/>
                <w:color w:val="000000"/>
                <w:sz w:val="24"/>
              </w:rPr>
              <w:lastRenderedPageBreak/>
              <w:t>Positional Play</w:t>
            </w:r>
          </w:p>
        </w:tc>
        <w:tc>
          <w:tcPr>
            <w:tcW w:w="1350" w:type="dxa"/>
            <w:tcBorders>
              <w:top w:val="single" w:sz="4" w:space="0" w:color="auto"/>
              <w:left w:val="single" w:sz="4" w:space="0" w:color="auto"/>
              <w:bottom w:val="single" w:sz="4" w:space="0" w:color="auto"/>
            </w:tcBorders>
            <w:shd w:val="clear" w:color="auto" w:fill="1F497D" w:themeFill="text2"/>
            <w:noWrap/>
            <w:vAlign w:val="bottom"/>
          </w:tcPr>
          <w:p w14:paraId="7EB6C6CC"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bottom w:val="single" w:sz="4" w:space="0" w:color="auto"/>
            </w:tcBorders>
            <w:shd w:val="clear" w:color="auto" w:fill="1F497D" w:themeFill="text2"/>
            <w:noWrap/>
            <w:vAlign w:val="bottom"/>
          </w:tcPr>
          <w:p w14:paraId="44F57C31"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bottom w:val="single" w:sz="4" w:space="0" w:color="auto"/>
            </w:tcBorders>
            <w:shd w:val="clear" w:color="auto" w:fill="1F497D" w:themeFill="text2"/>
            <w:noWrap/>
            <w:vAlign w:val="bottom"/>
          </w:tcPr>
          <w:p w14:paraId="18AA35DA"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bottom w:val="single" w:sz="4" w:space="0" w:color="auto"/>
            </w:tcBorders>
            <w:shd w:val="clear" w:color="auto" w:fill="1F497D" w:themeFill="text2"/>
            <w:noWrap/>
            <w:vAlign w:val="bottom"/>
          </w:tcPr>
          <w:p w14:paraId="54E09BB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bottom w:val="single" w:sz="4" w:space="0" w:color="auto"/>
            </w:tcBorders>
            <w:shd w:val="clear" w:color="auto" w:fill="1F497D" w:themeFill="text2"/>
            <w:noWrap/>
            <w:vAlign w:val="bottom"/>
          </w:tcPr>
          <w:p w14:paraId="47C20203"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bottom w:val="single" w:sz="4" w:space="0" w:color="auto"/>
              <w:right w:val="single" w:sz="4" w:space="0" w:color="auto"/>
            </w:tcBorders>
            <w:shd w:val="clear" w:color="auto" w:fill="1F497D" w:themeFill="text2"/>
            <w:vAlign w:val="bottom"/>
          </w:tcPr>
          <w:p w14:paraId="78D3FAB6"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01DCE3BD" w14:textId="77777777" w:rsidTr="00435057">
        <w:trPr>
          <w:trHeight w:val="300"/>
        </w:trPr>
        <w:tc>
          <w:tcPr>
            <w:tcW w:w="2157" w:type="dxa"/>
            <w:tcBorders>
              <w:top w:val="single" w:sz="4" w:space="0" w:color="auto"/>
              <w:left w:val="nil"/>
              <w:bottom w:val="nil"/>
              <w:right w:val="nil"/>
            </w:tcBorders>
            <w:shd w:val="clear" w:color="auto" w:fill="auto"/>
            <w:noWrap/>
            <w:vAlign w:val="bottom"/>
          </w:tcPr>
          <w:p w14:paraId="1C511D25" w14:textId="77777777" w:rsidR="00435057" w:rsidRPr="0033366C" w:rsidRDefault="00435057" w:rsidP="00AE0230">
            <w:pPr>
              <w:spacing w:after="0" w:line="240" w:lineRule="auto"/>
              <w:jc w:val="right"/>
              <w:rPr>
                <w:rFonts w:eastAsia="Times New Roman" w:cs="Times New Roman"/>
                <w:color w:val="000000"/>
              </w:rPr>
            </w:pPr>
            <w:r>
              <w:rPr>
                <w:rFonts w:eastAsia="Times New Roman" w:cs="Times New Roman"/>
                <w:color w:val="000000"/>
              </w:rPr>
              <w:t xml:space="preserve">Saw Flop </w:t>
            </w:r>
            <w:r w:rsidRPr="0055642F">
              <w:rPr>
                <w:rFonts w:eastAsia="Times New Roman" w:cs="Times New Roman"/>
                <w:b/>
                <w:color w:val="000000"/>
              </w:rPr>
              <w:t>IP</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ED7E19D"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6AF747A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2B85E3F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A8710A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A97EBE1"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7140FC90"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141272C8" w14:textId="77777777" w:rsidTr="00435057">
        <w:trPr>
          <w:trHeight w:val="300"/>
        </w:trPr>
        <w:tc>
          <w:tcPr>
            <w:tcW w:w="2157" w:type="dxa"/>
            <w:tcBorders>
              <w:top w:val="nil"/>
              <w:left w:val="nil"/>
              <w:bottom w:val="nil"/>
              <w:right w:val="nil"/>
            </w:tcBorders>
            <w:shd w:val="clear" w:color="auto" w:fill="auto"/>
            <w:noWrap/>
            <w:vAlign w:val="bottom"/>
          </w:tcPr>
          <w:p w14:paraId="12196EAE"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IP % of hands</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B7B259"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4641E67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9330685"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58E0B5C"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1556A99B"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38B56957"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387C00EA"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22CA2E90"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Win Rate IP</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168FDDD"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73DFDFEC"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E9E5C5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C4A50E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5A0E5DCC"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74313791"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09FAC941" w14:textId="77777777" w:rsidTr="00435057">
        <w:trPr>
          <w:trHeight w:val="300"/>
        </w:trPr>
        <w:tc>
          <w:tcPr>
            <w:tcW w:w="2157" w:type="dxa"/>
            <w:tcBorders>
              <w:top w:val="single" w:sz="4" w:space="0" w:color="auto"/>
              <w:left w:val="nil"/>
              <w:bottom w:val="nil"/>
              <w:right w:val="nil"/>
            </w:tcBorders>
            <w:shd w:val="clear" w:color="auto" w:fill="auto"/>
            <w:noWrap/>
            <w:vAlign w:val="bottom"/>
          </w:tcPr>
          <w:p w14:paraId="083BF351"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 xml:space="preserve">Saw Flop </w:t>
            </w:r>
            <w:r w:rsidRPr="00476CA7">
              <w:rPr>
                <w:rFonts w:eastAsia="Times New Roman" w:cs="Times New Roman"/>
                <w:b/>
                <w:color w:val="000000"/>
              </w:rPr>
              <w:t>NOT IP</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EF229E3"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2B3DE3E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05CC0E8"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161294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77A181D"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71FBC7AB"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5306AB98" w14:textId="77777777" w:rsidTr="00435057">
        <w:trPr>
          <w:trHeight w:val="300"/>
        </w:trPr>
        <w:tc>
          <w:tcPr>
            <w:tcW w:w="2157" w:type="dxa"/>
            <w:tcBorders>
              <w:top w:val="nil"/>
              <w:left w:val="nil"/>
              <w:right w:val="nil"/>
            </w:tcBorders>
            <w:shd w:val="clear" w:color="auto" w:fill="auto"/>
            <w:noWrap/>
            <w:vAlign w:val="bottom"/>
          </w:tcPr>
          <w:p w14:paraId="75076A06"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OOP % of hands</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87B56D9"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6EBFA79C"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98DF14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56DEFF5"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59B6890"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76073EFD"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1167BB62"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41F1BA4A"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Win Rate OOP</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1847B14"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272921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05A944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2DF75C8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5A5BE19"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427A6F7E"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734C3DA0"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538C65DC" w14:textId="77777777" w:rsidR="00435057" w:rsidRPr="00034C04" w:rsidRDefault="00435057" w:rsidP="00AE0230">
            <w:pPr>
              <w:spacing w:after="0" w:line="240" w:lineRule="auto"/>
              <w:jc w:val="right"/>
              <w:rPr>
                <w:rFonts w:eastAsia="Times New Roman" w:cs="Times New Roman"/>
                <w:b/>
                <w:color w:val="000000"/>
              </w:rPr>
            </w:pPr>
            <w:r w:rsidRPr="00034C04">
              <w:rPr>
                <w:rFonts w:eastAsia="Times New Roman" w:cs="Times New Roman"/>
                <w:b/>
                <w:color w:val="000000"/>
              </w:rPr>
              <w:t>Specific Leaks</w:t>
            </w:r>
          </w:p>
        </w:tc>
        <w:tc>
          <w:tcPr>
            <w:tcW w:w="1350" w:type="dxa"/>
            <w:tcBorders>
              <w:top w:val="single" w:sz="4" w:space="0" w:color="auto"/>
              <w:left w:val="single" w:sz="4" w:space="0" w:color="auto"/>
              <w:bottom w:val="single" w:sz="4" w:space="0" w:color="auto"/>
              <w:right w:val="single" w:sz="4" w:space="0" w:color="auto"/>
            </w:tcBorders>
            <w:shd w:val="clear" w:color="auto" w:fill="17365D" w:themeFill="text2" w:themeFillShade="BF"/>
            <w:noWrap/>
            <w:vAlign w:val="bottom"/>
          </w:tcPr>
          <w:p w14:paraId="4C2C78CC"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17365D" w:themeFill="text2" w:themeFillShade="BF"/>
            <w:noWrap/>
            <w:vAlign w:val="bottom"/>
          </w:tcPr>
          <w:p w14:paraId="6122F5B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17365D" w:themeFill="text2" w:themeFillShade="BF"/>
            <w:noWrap/>
            <w:vAlign w:val="bottom"/>
          </w:tcPr>
          <w:p w14:paraId="15392B8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17365D" w:themeFill="text2" w:themeFillShade="BF"/>
            <w:noWrap/>
            <w:vAlign w:val="bottom"/>
          </w:tcPr>
          <w:p w14:paraId="4D477671"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17365D" w:themeFill="text2" w:themeFillShade="BF"/>
            <w:noWrap/>
            <w:vAlign w:val="bottom"/>
          </w:tcPr>
          <w:p w14:paraId="4997A0D2"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shd w:val="clear" w:color="auto" w:fill="17365D" w:themeFill="text2" w:themeFillShade="BF"/>
            <w:vAlign w:val="bottom"/>
          </w:tcPr>
          <w:p w14:paraId="590174F9"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410160C4"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4EE525F3" w14:textId="77777777" w:rsidR="00435057" w:rsidRPr="00056580" w:rsidRDefault="00435057" w:rsidP="00AE0230">
            <w:pPr>
              <w:spacing w:after="0" w:line="240" w:lineRule="auto"/>
              <w:jc w:val="right"/>
              <w:rPr>
                <w:rFonts w:eastAsia="Times New Roman" w:cs="Times New Roman"/>
                <w:color w:val="000000"/>
              </w:rPr>
            </w:pPr>
            <w:r>
              <w:rPr>
                <w:rFonts w:eastAsia="Times New Roman" w:cs="Times New Roman"/>
                <w:color w:val="000000"/>
              </w:rPr>
              <w:t>2bet Pre-flop Win Rate</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7EDBAD0"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62487B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278571E"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1DB3049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77C42E3B"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3C2E86AB"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3D1D1C91"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6CEA08B5"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2bet/Call 3bet PF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95CE8DC"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2C5E295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365049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56EC73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5DE3E96"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7A13C8A5"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3F10A31E"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20DDB727"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3bet Pre-flop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4C809CA"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392C742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7971F4D4"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23CA6D57"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27D1740E"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295E0192"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3D4E504A"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7C4E8C70" w14:textId="77777777" w:rsidR="00435057" w:rsidRPr="00926D30" w:rsidRDefault="00435057" w:rsidP="00AE0230">
            <w:pPr>
              <w:spacing w:after="0" w:line="240" w:lineRule="auto"/>
              <w:jc w:val="right"/>
              <w:rPr>
                <w:rFonts w:eastAsia="Times New Roman" w:cs="Times New Roman"/>
                <w:color w:val="000000"/>
              </w:rPr>
            </w:pPr>
            <w:r>
              <w:rPr>
                <w:rFonts w:eastAsia="Times New Roman" w:cs="Times New Roman"/>
                <w:color w:val="000000"/>
              </w:rPr>
              <w:t>Call 2bet Pre-flop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C6E9D05"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6A8ABE3A"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7B0A92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7F57626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56675D64"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567699EC"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3A26EF65"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006B0140" w14:textId="77777777" w:rsidR="00435057" w:rsidRPr="00125950" w:rsidRDefault="00435057" w:rsidP="00AE0230">
            <w:pPr>
              <w:spacing w:after="0" w:line="240" w:lineRule="auto"/>
              <w:jc w:val="right"/>
              <w:rPr>
                <w:rFonts w:eastAsia="Times New Roman" w:cs="Times New Roman"/>
                <w:b/>
                <w:color w:val="000000"/>
              </w:rPr>
            </w:pPr>
            <w:r>
              <w:rPr>
                <w:rFonts w:eastAsia="Times New Roman" w:cs="Times New Roman"/>
                <w:color w:val="000000"/>
              </w:rPr>
              <w:t xml:space="preserve">Call 2bet on </w:t>
            </w:r>
            <w:r w:rsidRPr="003C5825">
              <w:rPr>
                <w:rFonts w:eastAsia="Times New Roman" w:cs="Times New Roman"/>
                <w:b/>
                <w:color w:val="000000"/>
              </w:rPr>
              <w:t>BTN</w:t>
            </w:r>
            <w:r>
              <w:rPr>
                <w:rFonts w:eastAsia="Times New Roman" w:cs="Times New Roman"/>
                <w:color w:val="000000"/>
              </w:rPr>
              <w:t xml:space="preserve">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41BA9FA"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5454985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C660422"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0B97482"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5B73EC5"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41EFF777"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760F6F0F"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02BAC0C6"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 xml:space="preserve">Call 2bet on </w:t>
            </w:r>
            <w:r w:rsidRPr="009325EA">
              <w:rPr>
                <w:rFonts w:eastAsia="Times New Roman" w:cs="Times New Roman"/>
                <w:b/>
                <w:color w:val="000000"/>
              </w:rPr>
              <w:t>CO</w:t>
            </w:r>
            <w:r>
              <w:rPr>
                <w:rFonts w:eastAsia="Times New Roman" w:cs="Times New Roman"/>
                <w:color w:val="000000"/>
              </w:rPr>
              <w:t xml:space="preserve">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1821F8E"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8016A3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953E851"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3043155"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2E575C7"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27E41C5A"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7F2E2AEA"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49247FEB"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 xml:space="preserve">Call 2bet on </w:t>
            </w:r>
            <w:r w:rsidRPr="009325EA">
              <w:rPr>
                <w:rFonts w:eastAsia="Times New Roman" w:cs="Times New Roman"/>
                <w:b/>
                <w:color w:val="000000"/>
              </w:rPr>
              <w:t>MP</w:t>
            </w:r>
            <w:r>
              <w:rPr>
                <w:rFonts w:eastAsia="Times New Roman" w:cs="Times New Roman"/>
                <w:color w:val="000000"/>
              </w:rPr>
              <w:t xml:space="preserve">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4C42C0"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40A9743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FDBA810"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8CB37F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572FDE5E"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6272A6D8"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1A23B499"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29314F2A"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 xml:space="preserve">Call 2bet in </w:t>
            </w:r>
            <w:r w:rsidRPr="003711FC">
              <w:rPr>
                <w:rFonts w:eastAsia="Times New Roman" w:cs="Times New Roman"/>
                <w:b/>
                <w:color w:val="000000"/>
              </w:rPr>
              <w:t>EP</w:t>
            </w:r>
            <w:r>
              <w:rPr>
                <w:rFonts w:eastAsia="Times New Roman" w:cs="Times New Roman"/>
                <w:color w:val="000000"/>
              </w:rPr>
              <w:t xml:space="preserve">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3B6D758"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78704A0B"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6D58A9A"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932DA2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EE7404A"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489A2CFA"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3FB1A73A"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66D40D13"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 xml:space="preserve">Call 2bet in </w:t>
            </w:r>
            <w:r w:rsidRPr="00A87D79">
              <w:rPr>
                <w:rFonts w:eastAsia="Times New Roman" w:cs="Times New Roman"/>
                <w:b/>
                <w:color w:val="000000"/>
              </w:rPr>
              <w:t>B</w:t>
            </w:r>
            <w:r w:rsidRPr="008030B1">
              <w:rPr>
                <w:rFonts w:eastAsia="Times New Roman" w:cs="Times New Roman"/>
                <w:b/>
                <w:color w:val="000000"/>
              </w:rPr>
              <w:t>B</w:t>
            </w:r>
            <w:r>
              <w:rPr>
                <w:rFonts w:eastAsia="Times New Roman" w:cs="Times New Roman"/>
                <w:color w:val="000000"/>
              </w:rPr>
              <w:t xml:space="preserve">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70067448"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42A7DAF4"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C879297"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80F7D6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54B9EE1"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011B073E"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60B5DCB1"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1D69375E"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 xml:space="preserve">Call 2bet in </w:t>
            </w:r>
            <w:r w:rsidRPr="00A87D79">
              <w:rPr>
                <w:rFonts w:eastAsia="Times New Roman" w:cs="Times New Roman"/>
                <w:b/>
                <w:color w:val="000000"/>
              </w:rPr>
              <w:t>S</w:t>
            </w:r>
            <w:r>
              <w:rPr>
                <w:rFonts w:eastAsia="Times New Roman" w:cs="Times New Roman"/>
                <w:b/>
                <w:color w:val="000000"/>
              </w:rPr>
              <w:t>B</w:t>
            </w:r>
            <w:r>
              <w:rPr>
                <w:rFonts w:eastAsia="Times New Roman" w:cs="Times New Roman"/>
                <w:color w:val="000000"/>
              </w:rPr>
              <w:t xml:space="preserve">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87DDCD3"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3F8D7606"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0F5A92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5B684438"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A0DF182"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13F6E7EA"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0F3CA927" w14:textId="77777777" w:rsidTr="00435057">
        <w:trPr>
          <w:trHeight w:val="300"/>
        </w:trPr>
        <w:tc>
          <w:tcPr>
            <w:tcW w:w="2157" w:type="dxa"/>
            <w:tcBorders>
              <w:top w:val="single" w:sz="4" w:space="0" w:color="auto"/>
              <w:left w:val="nil"/>
              <w:bottom w:val="single" w:sz="4" w:space="0" w:color="auto"/>
              <w:right w:val="nil"/>
            </w:tcBorders>
            <w:shd w:val="clear" w:color="auto" w:fill="auto"/>
            <w:noWrap/>
            <w:vAlign w:val="bottom"/>
          </w:tcPr>
          <w:p w14:paraId="3BE05DC0" w14:textId="77777777" w:rsidR="00435057" w:rsidRPr="00056580" w:rsidRDefault="00435057" w:rsidP="00AE0230">
            <w:pPr>
              <w:spacing w:after="0" w:line="240" w:lineRule="auto"/>
              <w:jc w:val="right"/>
              <w:rPr>
                <w:rFonts w:eastAsia="Times New Roman" w:cs="Times New Roman"/>
                <w:color w:val="000000"/>
              </w:rPr>
            </w:pPr>
            <w:r>
              <w:rPr>
                <w:rFonts w:eastAsia="Times New Roman" w:cs="Times New Roman"/>
                <w:color w:val="000000"/>
              </w:rPr>
              <w:t>Cbet Flop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29796B5D"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321895BE"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74357462"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1BED60D"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512693B4"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4FFD3835"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3A6A9B50" w14:textId="77777777" w:rsidTr="00435057">
        <w:trPr>
          <w:trHeight w:val="300"/>
        </w:trPr>
        <w:tc>
          <w:tcPr>
            <w:tcW w:w="2157" w:type="dxa"/>
            <w:tcBorders>
              <w:top w:val="single" w:sz="4" w:space="0" w:color="auto"/>
              <w:left w:val="nil"/>
              <w:bottom w:val="single" w:sz="4" w:space="0" w:color="auto"/>
              <w:right w:val="nil"/>
            </w:tcBorders>
            <w:shd w:val="clear" w:color="auto" w:fill="auto"/>
            <w:noWrap/>
            <w:vAlign w:val="bottom"/>
          </w:tcPr>
          <w:p w14:paraId="25320148" w14:textId="77777777" w:rsidR="00435057" w:rsidRPr="00056580" w:rsidRDefault="00435057" w:rsidP="00AE0230">
            <w:pPr>
              <w:spacing w:after="0" w:line="240" w:lineRule="auto"/>
              <w:jc w:val="right"/>
              <w:rPr>
                <w:rFonts w:eastAsia="Times New Roman" w:cs="Times New Roman"/>
                <w:color w:val="000000"/>
              </w:rPr>
            </w:pPr>
            <w:r w:rsidRPr="00EF4C1B">
              <w:rPr>
                <w:rFonts w:eastAsia="Times New Roman" w:cs="Times New Roman"/>
                <w:color w:val="000000"/>
              </w:rPr>
              <w:t xml:space="preserve">Cbet </w:t>
            </w:r>
            <w:r>
              <w:rPr>
                <w:rFonts w:eastAsia="Times New Roman" w:cs="Times New Roman"/>
                <w:color w:val="000000"/>
              </w:rPr>
              <w:t>T</w:t>
            </w:r>
            <w:r w:rsidRPr="00EF4C1B">
              <w:rPr>
                <w:rFonts w:eastAsia="Times New Roman" w:cs="Times New Roman"/>
                <w:color w:val="000000"/>
              </w:rPr>
              <w:t xml:space="preserve">urn </w:t>
            </w:r>
            <w:r>
              <w:rPr>
                <w:rFonts w:eastAsia="Times New Roman" w:cs="Times New Roman"/>
                <w:color w:val="000000"/>
              </w:rPr>
              <w:t>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0A67DEE8"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4DDF2327"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45463D7"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486EC5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724EEFD"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1EF13AA7"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3C2EA5CD" w14:textId="77777777" w:rsidTr="00435057">
        <w:trPr>
          <w:trHeight w:val="300"/>
        </w:trPr>
        <w:tc>
          <w:tcPr>
            <w:tcW w:w="2157" w:type="dxa"/>
            <w:tcBorders>
              <w:top w:val="single" w:sz="4" w:space="0" w:color="auto"/>
              <w:left w:val="nil"/>
              <w:bottom w:val="single" w:sz="4" w:space="0" w:color="auto"/>
              <w:right w:val="nil"/>
            </w:tcBorders>
            <w:shd w:val="clear" w:color="auto" w:fill="auto"/>
            <w:noWrap/>
            <w:vAlign w:val="bottom"/>
          </w:tcPr>
          <w:p w14:paraId="26D51EC9"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Cbet River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90ACCE0"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E628EA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7606ADD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7948453B"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494DBBF"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3DBF1D35"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0FE06250" w14:textId="77777777" w:rsidTr="00435057">
        <w:trPr>
          <w:trHeight w:val="300"/>
        </w:trPr>
        <w:tc>
          <w:tcPr>
            <w:tcW w:w="2157" w:type="dxa"/>
            <w:tcBorders>
              <w:top w:val="single" w:sz="4" w:space="0" w:color="auto"/>
              <w:left w:val="nil"/>
              <w:bottom w:val="single" w:sz="4" w:space="0" w:color="auto"/>
              <w:right w:val="nil"/>
            </w:tcBorders>
            <w:shd w:val="clear" w:color="auto" w:fill="auto"/>
            <w:noWrap/>
            <w:vAlign w:val="bottom"/>
          </w:tcPr>
          <w:p w14:paraId="649B6D81" w14:textId="77777777" w:rsidR="00435057" w:rsidRPr="00EF4C1B" w:rsidRDefault="00435057" w:rsidP="00AE0230">
            <w:pPr>
              <w:spacing w:after="0" w:line="240" w:lineRule="auto"/>
              <w:jc w:val="right"/>
              <w:rPr>
                <w:rFonts w:eastAsia="Times New Roman" w:cs="Times New Roman"/>
                <w:color w:val="000000"/>
              </w:rPr>
            </w:pPr>
            <w:r>
              <w:rPr>
                <w:rFonts w:eastAsia="Times New Roman" w:cs="Times New Roman"/>
                <w:color w:val="000000"/>
              </w:rPr>
              <w:t>Call F Cbet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9C4EB5E"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52865881"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06FE212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5E4AE2A2"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79E5384A"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69AD6E1C"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6997C49E" w14:textId="77777777" w:rsidTr="00435057">
        <w:trPr>
          <w:trHeight w:val="300"/>
        </w:trPr>
        <w:tc>
          <w:tcPr>
            <w:tcW w:w="2157" w:type="dxa"/>
            <w:tcBorders>
              <w:top w:val="single" w:sz="4" w:space="0" w:color="auto"/>
              <w:left w:val="nil"/>
              <w:bottom w:val="single" w:sz="4" w:space="0" w:color="auto"/>
              <w:right w:val="nil"/>
            </w:tcBorders>
            <w:shd w:val="clear" w:color="auto" w:fill="auto"/>
            <w:noWrap/>
            <w:vAlign w:val="bottom"/>
          </w:tcPr>
          <w:p w14:paraId="2E28582D" w14:textId="77777777" w:rsidR="00435057" w:rsidRPr="0033366C" w:rsidRDefault="00435057" w:rsidP="00AE0230">
            <w:pPr>
              <w:spacing w:after="0" w:line="240" w:lineRule="auto"/>
              <w:jc w:val="right"/>
              <w:rPr>
                <w:rFonts w:eastAsia="Times New Roman" w:cs="Times New Roman"/>
                <w:color w:val="000000"/>
              </w:rPr>
            </w:pPr>
            <w:r>
              <w:rPr>
                <w:rFonts w:eastAsia="Times New Roman" w:cs="Times New Roman"/>
                <w:color w:val="000000"/>
              </w:rPr>
              <w:t>Call T Cbet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5CCB8A44"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7843D54"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77318532"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1CFCC85"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5BE5DFCF"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1CC7EBB5"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7201F9" w14:paraId="7FE08575"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7E5EDFF3"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Call R Cbet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18C26577"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74BB4731"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FA70F25"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56FCF175"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40C7E860"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502A80AB"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55642F" w14:paraId="45D49941" w14:textId="77777777" w:rsidTr="00435057">
        <w:trPr>
          <w:trHeight w:val="300"/>
        </w:trPr>
        <w:tc>
          <w:tcPr>
            <w:tcW w:w="2157" w:type="dxa"/>
            <w:tcBorders>
              <w:top w:val="nil"/>
              <w:left w:val="nil"/>
              <w:bottom w:val="single" w:sz="4" w:space="0" w:color="auto"/>
              <w:right w:val="nil"/>
            </w:tcBorders>
            <w:shd w:val="clear" w:color="auto" w:fill="auto"/>
            <w:noWrap/>
            <w:vAlign w:val="bottom"/>
          </w:tcPr>
          <w:p w14:paraId="636CE039"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River Call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62E2DB53"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3404D938"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90DF98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82BAFF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6F0AD92B"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0E3A2E2D"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55642F" w14:paraId="031B596D" w14:textId="77777777" w:rsidTr="00435057">
        <w:trPr>
          <w:trHeight w:val="377"/>
        </w:trPr>
        <w:tc>
          <w:tcPr>
            <w:tcW w:w="2157" w:type="dxa"/>
            <w:tcBorders>
              <w:top w:val="single" w:sz="4" w:space="0" w:color="auto"/>
              <w:left w:val="nil"/>
              <w:bottom w:val="single" w:sz="4" w:space="0" w:color="auto"/>
              <w:right w:val="nil"/>
            </w:tcBorders>
            <w:shd w:val="clear" w:color="auto" w:fill="auto"/>
            <w:noWrap/>
            <w:vAlign w:val="bottom"/>
          </w:tcPr>
          <w:p w14:paraId="080836CC"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Any PF Limp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3E2ADDF7"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0D922CDE"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BCFF5D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34175E53"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7F8A5D7B"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7A3134E3" w14:textId="77777777" w:rsidR="00435057" w:rsidRPr="00BB0331" w:rsidRDefault="00435057" w:rsidP="00AE0230">
            <w:pPr>
              <w:spacing w:after="0" w:line="240" w:lineRule="auto"/>
              <w:jc w:val="center"/>
              <w:rPr>
                <w:rFonts w:eastAsia="Times New Roman" w:cs="Times New Roman"/>
                <w:color w:val="000000" w:themeColor="text1"/>
              </w:rPr>
            </w:pPr>
          </w:p>
        </w:tc>
      </w:tr>
      <w:tr w:rsidR="00435057" w:rsidRPr="0055642F" w14:paraId="79AA1F1A" w14:textId="77777777" w:rsidTr="00435057">
        <w:trPr>
          <w:trHeight w:val="300"/>
        </w:trPr>
        <w:tc>
          <w:tcPr>
            <w:tcW w:w="2157" w:type="dxa"/>
            <w:tcBorders>
              <w:top w:val="single" w:sz="4" w:space="0" w:color="auto"/>
              <w:left w:val="nil"/>
              <w:bottom w:val="single" w:sz="4" w:space="0" w:color="auto"/>
              <w:right w:val="nil"/>
            </w:tcBorders>
            <w:shd w:val="clear" w:color="auto" w:fill="auto"/>
            <w:noWrap/>
            <w:vAlign w:val="bottom"/>
          </w:tcPr>
          <w:p w14:paraId="4B426CAF" w14:textId="77777777" w:rsidR="00435057" w:rsidRDefault="00435057" w:rsidP="00AE0230">
            <w:pPr>
              <w:spacing w:after="0" w:line="240" w:lineRule="auto"/>
              <w:jc w:val="right"/>
              <w:rPr>
                <w:rFonts w:eastAsia="Times New Roman" w:cs="Times New Roman"/>
                <w:color w:val="000000"/>
              </w:rPr>
            </w:pPr>
            <w:r>
              <w:rPr>
                <w:rFonts w:eastAsia="Times New Roman" w:cs="Times New Roman"/>
                <w:color w:val="000000"/>
              </w:rPr>
              <w:t>Donk Bet Flop WR</w:t>
            </w:r>
          </w:p>
        </w:tc>
        <w:tc>
          <w:tcPr>
            <w:tcW w:w="1350" w:type="dxa"/>
            <w:tcBorders>
              <w:top w:val="single" w:sz="4" w:space="0" w:color="auto"/>
              <w:left w:val="single" w:sz="4" w:space="0" w:color="auto"/>
              <w:bottom w:val="single" w:sz="4" w:space="0" w:color="auto"/>
              <w:right w:val="single" w:sz="4" w:space="0" w:color="auto"/>
            </w:tcBorders>
            <w:shd w:val="clear" w:color="auto" w:fill="auto"/>
            <w:noWrap/>
            <w:vAlign w:val="bottom"/>
          </w:tcPr>
          <w:p w14:paraId="4E50575C" w14:textId="77777777" w:rsidR="00435057" w:rsidRPr="00E56595" w:rsidRDefault="00435057" w:rsidP="00AE0230">
            <w:pPr>
              <w:spacing w:after="0" w:line="240" w:lineRule="auto"/>
              <w:jc w:val="center"/>
              <w:rPr>
                <w:rFonts w:eastAsia="Times New Roman" w:cs="Times New Roman"/>
              </w:rPr>
            </w:pPr>
          </w:p>
        </w:tc>
        <w:tc>
          <w:tcPr>
            <w:tcW w:w="1440" w:type="dxa"/>
            <w:tcBorders>
              <w:top w:val="single" w:sz="4" w:space="0" w:color="auto"/>
              <w:left w:val="nil"/>
              <w:bottom w:val="single" w:sz="4" w:space="0" w:color="auto"/>
              <w:right w:val="single" w:sz="4" w:space="0" w:color="auto"/>
            </w:tcBorders>
            <w:shd w:val="clear" w:color="auto" w:fill="auto"/>
            <w:noWrap/>
            <w:vAlign w:val="bottom"/>
          </w:tcPr>
          <w:p w14:paraId="7B343079"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1C3479CF"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2431CAC0" w14:textId="77777777" w:rsidR="00435057" w:rsidRPr="00E56595" w:rsidRDefault="00435057" w:rsidP="00AE0230">
            <w:pPr>
              <w:spacing w:after="0" w:line="240" w:lineRule="auto"/>
              <w:jc w:val="center"/>
              <w:rPr>
                <w:rFonts w:eastAsia="Times New Roman" w:cs="Times New Roman"/>
              </w:rPr>
            </w:pPr>
          </w:p>
        </w:tc>
        <w:tc>
          <w:tcPr>
            <w:tcW w:w="1350" w:type="dxa"/>
            <w:tcBorders>
              <w:top w:val="single" w:sz="4" w:space="0" w:color="auto"/>
              <w:left w:val="nil"/>
              <w:bottom w:val="single" w:sz="4" w:space="0" w:color="auto"/>
              <w:right w:val="single" w:sz="4" w:space="0" w:color="auto"/>
            </w:tcBorders>
            <w:shd w:val="clear" w:color="auto" w:fill="auto"/>
            <w:noWrap/>
            <w:vAlign w:val="bottom"/>
          </w:tcPr>
          <w:p w14:paraId="253BE558" w14:textId="77777777" w:rsidR="00435057" w:rsidRPr="00BB0331" w:rsidRDefault="00435057" w:rsidP="00AE0230">
            <w:pPr>
              <w:spacing w:after="0" w:line="240" w:lineRule="auto"/>
              <w:jc w:val="center"/>
              <w:rPr>
                <w:rFonts w:eastAsia="Times New Roman" w:cs="Times New Roman"/>
                <w:color w:val="000000" w:themeColor="text1"/>
              </w:rPr>
            </w:pPr>
          </w:p>
        </w:tc>
        <w:tc>
          <w:tcPr>
            <w:tcW w:w="1350" w:type="dxa"/>
            <w:tcBorders>
              <w:top w:val="single" w:sz="4" w:space="0" w:color="auto"/>
              <w:left w:val="nil"/>
              <w:bottom w:val="single" w:sz="4" w:space="0" w:color="auto"/>
              <w:right w:val="single" w:sz="4" w:space="0" w:color="auto"/>
            </w:tcBorders>
            <w:vAlign w:val="bottom"/>
          </w:tcPr>
          <w:p w14:paraId="05DA2049" w14:textId="77777777" w:rsidR="00435057" w:rsidRPr="00BB0331" w:rsidRDefault="00435057" w:rsidP="00AE0230">
            <w:pPr>
              <w:spacing w:after="0" w:line="240" w:lineRule="auto"/>
              <w:jc w:val="center"/>
              <w:rPr>
                <w:rFonts w:eastAsia="Times New Roman" w:cs="Times New Roman"/>
                <w:color w:val="000000" w:themeColor="text1"/>
              </w:rPr>
            </w:pPr>
          </w:p>
        </w:tc>
      </w:tr>
    </w:tbl>
    <w:p w14:paraId="5F5DC23D" w14:textId="7B486862" w:rsidR="00382444" w:rsidRDefault="00382444" w:rsidP="00382444"/>
    <w:p w14:paraId="23D95EA2" w14:textId="28BD2593" w:rsidR="00435057" w:rsidRDefault="00435057" w:rsidP="00382444">
      <w:r>
        <w:t>These videos will help you measure your statistics and win rates above</w:t>
      </w:r>
      <w:r w:rsidR="00040E71">
        <w:t xml:space="preserve"> with your PokerTracker 4 database</w:t>
      </w:r>
      <w:r>
        <w:t>:</w:t>
      </w:r>
    </w:p>
    <w:p w14:paraId="62D33F01" w14:textId="0828114B" w:rsidR="00435057" w:rsidRDefault="0049000F" w:rsidP="00435057">
      <w:pPr>
        <w:pStyle w:val="ListParagraph"/>
        <w:numPr>
          <w:ilvl w:val="0"/>
          <w:numId w:val="15"/>
        </w:numPr>
      </w:pPr>
      <w:hyperlink r:id="rId10" w:history="1">
        <w:r w:rsidR="00FB776F" w:rsidRPr="00FB776F">
          <w:rPr>
            <w:rStyle w:val="Hyperlink"/>
          </w:rPr>
          <w:t>The Poker Statistics &amp; Win Rates You MUST Track</w:t>
        </w:r>
      </w:hyperlink>
    </w:p>
    <w:p w14:paraId="01480CF2" w14:textId="042C2A8A" w:rsidR="00FB776F" w:rsidRDefault="0049000F" w:rsidP="00435057">
      <w:pPr>
        <w:pStyle w:val="ListParagraph"/>
        <w:numPr>
          <w:ilvl w:val="0"/>
          <w:numId w:val="15"/>
        </w:numPr>
      </w:pPr>
      <w:hyperlink r:id="rId11" w:history="1">
        <w:r w:rsidR="00FB776F" w:rsidRPr="00FB776F">
          <w:rPr>
            <w:rStyle w:val="Hyperlink"/>
          </w:rPr>
          <w:t>How to make your PokerTracker 4 Statistics Report more useful</w:t>
        </w:r>
      </w:hyperlink>
    </w:p>
    <w:p w14:paraId="2D689DC4" w14:textId="5B74A6B6" w:rsidR="00FB776F" w:rsidRDefault="0049000F" w:rsidP="00435057">
      <w:pPr>
        <w:pStyle w:val="ListParagraph"/>
        <w:numPr>
          <w:ilvl w:val="0"/>
          <w:numId w:val="15"/>
        </w:numPr>
      </w:pPr>
      <w:hyperlink r:id="rId12" w:history="1">
        <w:r w:rsidR="00FB776F" w:rsidRPr="00FB776F">
          <w:rPr>
            <w:rStyle w:val="Hyperlink"/>
          </w:rPr>
          <w:t>How to Run PokerTracker 4 Filters</w:t>
        </w:r>
      </w:hyperlink>
    </w:p>
    <w:p w14:paraId="3BA5C65A" w14:textId="64250E02" w:rsidR="00FB776F" w:rsidRDefault="0049000F" w:rsidP="00435057">
      <w:pPr>
        <w:pStyle w:val="ListParagraph"/>
        <w:numPr>
          <w:ilvl w:val="0"/>
          <w:numId w:val="15"/>
        </w:numPr>
      </w:pPr>
      <w:hyperlink r:id="rId13" w:history="1">
        <w:r w:rsidR="00FB776F" w:rsidRPr="00FB776F">
          <w:rPr>
            <w:rStyle w:val="Hyperlink"/>
          </w:rPr>
          <w:t>Various Saw Flop Filters for PokerTracker 4</w:t>
        </w:r>
      </w:hyperlink>
    </w:p>
    <w:p w14:paraId="19561A9A" w14:textId="1747450A" w:rsidR="00421339" w:rsidRDefault="00421339" w:rsidP="00382444"/>
    <w:p w14:paraId="03AB0E01" w14:textId="5444E9B2" w:rsidR="00040E71" w:rsidRDefault="00040E71" w:rsidP="00382444"/>
    <w:p w14:paraId="18D56FB7" w14:textId="194DAD0A" w:rsidR="00D015FC" w:rsidRDefault="00040E71">
      <w:pPr>
        <w:spacing w:after="0" w:line="240" w:lineRule="auto"/>
      </w:pPr>
      <w:r>
        <w:br w:type="page"/>
      </w:r>
    </w:p>
    <w:p w14:paraId="466770CF" w14:textId="03613B0A" w:rsidR="000E6293" w:rsidRDefault="000E6293" w:rsidP="00040E71">
      <w:pPr>
        <w:pStyle w:val="Heading1"/>
      </w:pPr>
      <w:r>
        <w:lastRenderedPageBreak/>
        <w:t xml:space="preserve">After Action Review </w:t>
      </w:r>
    </w:p>
    <w:p w14:paraId="57FBCFC4" w14:textId="5268A5C9" w:rsidR="000E6293" w:rsidRDefault="000E6293" w:rsidP="000E6293">
      <w:r>
        <w:t xml:space="preserve">According to Wikipedia: An </w:t>
      </w:r>
      <w:proofErr w:type="gramStart"/>
      <w:r>
        <w:t>a</w:t>
      </w:r>
      <w:r w:rsidRPr="000E6293">
        <w:t>fter action</w:t>
      </w:r>
      <w:proofErr w:type="gramEnd"/>
      <w:r w:rsidRPr="000E6293">
        <w:t xml:space="preserve"> review (AAR) is a structured review or debrief process for analyzing </w:t>
      </w:r>
      <w:r w:rsidRPr="000E6293">
        <w:rPr>
          <w:i/>
          <w:iCs/>
        </w:rPr>
        <w:t xml:space="preserve">what </w:t>
      </w:r>
      <w:r w:rsidRPr="000E6293">
        <w:t xml:space="preserve">happened, </w:t>
      </w:r>
      <w:r w:rsidRPr="000E6293">
        <w:rPr>
          <w:i/>
          <w:iCs/>
        </w:rPr>
        <w:t>why</w:t>
      </w:r>
      <w:r w:rsidRPr="000E6293">
        <w:t xml:space="preserve"> it happened, and </w:t>
      </w:r>
      <w:r w:rsidRPr="000E6293">
        <w:rPr>
          <w:i/>
          <w:iCs/>
        </w:rPr>
        <w:t>how it can be done better</w:t>
      </w:r>
      <w:r w:rsidRPr="000E6293">
        <w:t xml:space="preserve"> by the participants and those responsible for the project or event.</w:t>
      </w:r>
    </w:p>
    <w:p w14:paraId="3AEAFF4D" w14:textId="2E90937D" w:rsidR="000E6293" w:rsidRDefault="000E6293" w:rsidP="000E6293">
      <w:r>
        <w:t xml:space="preserve">After a particularly bad play session, especially when anger and tilt occurred and resulted in even greater loss, answer the questions below. This will help you dissect the reasons behind your bad session so you can work to improve your skills and </w:t>
      </w:r>
      <w:r w:rsidR="001E1D11">
        <w:t xml:space="preserve">future </w:t>
      </w:r>
      <w:r>
        <w:t>results.</w:t>
      </w:r>
    </w:p>
    <w:p w14:paraId="1456C517" w14:textId="1213EAC1" w:rsidR="000E6293" w:rsidRPr="000E6293" w:rsidRDefault="000E6293" w:rsidP="000E6293">
      <w:pPr>
        <w:rPr>
          <w:b/>
          <w:bCs/>
        </w:rPr>
      </w:pPr>
      <w:r w:rsidRPr="000E6293">
        <w:rPr>
          <w:b/>
          <w:bCs/>
        </w:rPr>
        <w:t>What did you do for a warm-up?</w:t>
      </w:r>
    </w:p>
    <w:p w14:paraId="212197B3" w14:textId="77777777" w:rsidR="000E6293" w:rsidRDefault="000E6293" w:rsidP="000E6293"/>
    <w:p w14:paraId="5FD3B209" w14:textId="5DB45870" w:rsidR="000E6293" w:rsidRPr="000E6293" w:rsidRDefault="000E6293" w:rsidP="000E6293">
      <w:pPr>
        <w:rPr>
          <w:b/>
          <w:bCs/>
        </w:rPr>
      </w:pPr>
      <w:r w:rsidRPr="000E6293">
        <w:rPr>
          <w:b/>
          <w:bCs/>
        </w:rPr>
        <w:t>What strategy focus did you have?</w:t>
      </w:r>
    </w:p>
    <w:p w14:paraId="53E34DDD" w14:textId="77777777" w:rsidR="000E6293" w:rsidRDefault="000E6293" w:rsidP="000E6293"/>
    <w:p w14:paraId="5761E354" w14:textId="0E1AC650" w:rsidR="000E6293" w:rsidRPr="000E6293" w:rsidRDefault="000E6293" w:rsidP="000E6293">
      <w:pPr>
        <w:rPr>
          <w:b/>
          <w:bCs/>
        </w:rPr>
      </w:pPr>
      <w:r w:rsidRPr="000E6293">
        <w:rPr>
          <w:b/>
          <w:bCs/>
        </w:rPr>
        <w:t>What mistakes did you make</w:t>
      </w:r>
      <w:r w:rsidR="001E1D11">
        <w:rPr>
          <w:b/>
          <w:bCs/>
        </w:rPr>
        <w:t xml:space="preserve"> and/or what went wrong</w:t>
      </w:r>
      <w:r w:rsidRPr="000E6293">
        <w:rPr>
          <w:b/>
          <w:bCs/>
        </w:rPr>
        <w:t>?</w:t>
      </w:r>
    </w:p>
    <w:p w14:paraId="703DEF44" w14:textId="77777777" w:rsidR="000E6293" w:rsidRDefault="000E6293" w:rsidP="000E6293"/>
    <w:p w14:paraId="615AE21C" w14:textId="22E458D9" w:rsidR="000E6293" w:rsidRPr="000E6293" w:rsidRDefault="000E6293" w:rsidP="000E6293">
      <w:pPr>
        <w:rPr>
          <w:b/>
          <w:bCs/>
        </w:rPr>
      </w:pPr>
      <w:r w:rsidRPr="000E6293">
        <w:rPr>
          <w:b/>
          <w:bCs/>
        </w:rPr>
        <w:t xml:space="preserve">What </w:t>
      </w:r>
      <w:r w:rsidR="001E1D11">
        <w:rPr>
          <w:b/>
          <w:bCs/>
        </w:rPr>
        <w:t xml:space="preserve">situations confused </w:t>
      </w:r>
      <w:r w:rsidRPr="000E6293">
        <w:rPr>
          <w:b/>
          <w:bCs/>
        </w:rPr>
        <w:t>you</w:t>
      </w:r>
      <w:r w:rsidR="001E1D11">
        <w:rPr>
          <w:b/>
          <w:bCs/>
        </w:rPr>
        <w:t xml:space="preserve"> and why</w:t>
      </w:r>
      <w:r w:rsidRPr="000E6293">
        <w:rPr>
          <w:b/>
          <w:bCs/>
        </w:rPr>
        <w:t>?</w:t>
      </w:r>
    </w:p>
    <w:p w14:paraId="0C266BC2" w14:textId="77777777" w:rsidR="000E6293" w:rsidRDefault="000E6293" w:rsidP="000E6293"/>
    <w:p w14:paraId="76A128C8" w14:textId="1310F227" w:rsidR="000E6293" w:rsidRPr="000E6293" w:rsidRDefault="000E6293" w:rsidP="000E6293">
      <w:pPr>
        <w:rPr>
          <w:b/>
          <w:bCs/>
        </w:rPr>
      </w:pPr>
      <w:r w:rsidRPr="000E6293">
        <w:rPr>
          <w:b/>
          <w:bCs/>
        </w:rPr>
        <w:t>How bad was any tilt and why did it occur?</w:t>
      </w:r>
    </w:p>
    <w:p w14:paraId="67AE22DB" w14:textId="77777777" w:rsidR="000E6293" w:rsidRDefault="000E6293" w:rsidP="000E6293"/>
    <w:p w14:paraId="1AAA439C" w14:textId="707B1DF8" w:rsidR="001E1D11" w:rsidRDefault="001E1D11" w:rsidP="000E6293">
      <w:pPr>
        <w:rPr>
          <w:b/>
          <w:bCs/>
        </w:rPr>
      </w:pPr>
      <w:r>
        <w:rPr>
          <w:b/>
          <w:bCs/>
        </w:rPr>
        <w:t>What skills/strategies are you lacking? How will you learn these?</w:t>
      </w:r>
    </w:p>
    <w:p w14:paraId="3E399494" w14:textId="77777777" w:rsidR="001E1D11" w:rsidRPr="001E1D11" w:rsidRDefault="001E1D11" w:rsidP="000E6293"/>
    <w:p w14:paraId="044A3C71" w14:textId="7B76E132" w:rsidR="000E6293" w:rsidRPr="000E6293" w:rsidRDefault="000E6293" w:rsidP="000E6293">
      <w:pPr>
        <w:rPr>
          <w:b/>
          <w:bCs/>
        </w:rPr>
      </w:pPr>
      <w:r w:rsidRPr="000E6293">
        <w:rPr>
          <w:b/>
          <w:bCs/>
        </w:rPr>
        <w:t>What MUST you do to improve your performance next session?</w:t>
      </w:r>
    </w:p>
    <w:p w14:paraId="40D65A0B" w14:textId="4F7C0D51" w:rsidR="000E6293" w:rsidRDefault="000E6293" w:rsidP="000E6293"/>
    <w:p w14:paraId="7D84BCC7" w14:textId="34EA6F8D" w:rsidR="000E6293" w:rsidRDefault="000E6293" w:rsidP="000E6293"/>
    <w:p w14:paraId="20C632CA" w14:textId="6E973C8E" w:rsidR="00245FDC" w:rsidRDefault="00245FDC" w:rsidP="000E6293"/>
    <w:p w14:paraId="3AFB173C" w14:textId="77777777" w:rsidR="00245FDC" w:rsidRDefault="00245FDC" w:rsidP="000E6293"/>
    <w:p w14:paraId="2179A6F1" w14:textId="5306367A" w:rsidR="000E6293" w:rsidRDefault="000E6293" w:rsidP="000E6293"/>
    <w:p w14:paraId="3064D8BD" w14:textId="27DB8C26" w:rsidR="000E6293" w:rsidRDefault="000E6293">
      <w:pPr>
        <w:spacing w:after="0" w:line="240" w:lineRule="auto"/>
      </w:pPr>
      <w:r>
        <w:br w:type="page"/>
      </w:r>
    </w:p>
    <w:p w14:paraId="579AC7A6" w14:textId="42DA2919" w:rsidR="00D015FC" w:rsidRDefault="00D015FC" w:rsidP="00040E71">
      <w:pPr>
        <w:pStyle w:val="Heading1"/>
      </w:pPr>
      <w:r>
        <w:lastRenderedPageBreak/>
        <w:t>Poker Forge Study Notes</w:t>
      </w:r>
    </w:p>
    <w:p w14:paraId="3DEEF04A" w14:textId="26F6FAED" w:rsidR="00D015FC" w:rsidRDefault="0049000F" w:rsidP="00D015FC">
      <w:hyperlink r:id="rId14" w:history="1">
        <w:r w:rsidR="00EE490A" w:rsidRPr="009252F0">
          <w:rPr>
            <w:rStyle w:val="Hyperlink"/>
          </w:rPr>
          <w:t>https://www.thepokerforge.com</w:t>
        </w:r>
      </w:hyperlink>
    </w:p>
    <w:p w14:paraId="242E7191" w14:textId="5A25C090" w:rsidR="00EE490A" w:rsidRDefault="00EE490A" w:rsidP="00D015FC"/>
    <w:p w14:paraId="7559314C" w14:textId="589E4483" w:rsidR="00EE490A" w:rsidRDefault="00EE490A" w:rsidP="00C012AB">
      <w:pPr>
        <w:pStyle w:val="Heading2"/>
      </w:pPr>
      <w:r>
        <w:t>Quick Wins Gameplans Course</w:t>
      </w:r>
    </w:p>
    <w:p w14:paraId="4AB72E01" w14:textId="7360919E" w:rsidR="00EE490A" w:rsidRDefault="00EE490A" w:rsidP="00D015FC"/>
    <w:p w14:paraId="5ABF43AC" w14:textId="0E5C0C3F" w:rsidR="00380F36" w:rsidRDefault="0049000F" w:rsidP="00D015FC">
      <w:hyperlink r:id="rId15" w:history="1">
        <w:r w:rsidR="00EB3C86" w:rsidRPr="009252F0">
          <w:rPr>
            <w:rStyle w:val="Hyperlink"/>
          </w:rPr>
          <w:t>https://www.smartpokerstudy.com/strategies-action-steps-quick-wins-poker-course/</w:t>
        </w:r>
      </w:hyperlink>
    </w:p>
    <w:p w14:paraId="5A863076" w14:textId="77777777" w:rsidR="00EB3C86" w:rsidRDefault="00EB3C86" w:rsidP="00D015FC"/>
    <w:p w14:paraId="17852452" w14:textId="69CF250B" w:rsidR="00EE490A" w:rsidRDefault="00EE490A" w:rsidP="00D015FC"/>
    <w:p w14:paraId="4ACD0D3C" w14:textId="1D37BC4A" w:rsidR="00EE490A" w:rsidRDefault="00EE490A" w:rsidP="00C012AB">
      <w:pPr>
        <w:pStyle w:val="Heading2"/>
      </w:pPr>
      <w:r>
        <w:t>Hand Reading Course</w:t>
      </w:r>
    </w:p>
    <w:p w14:paraId="7E3F262A" w14:textId="7693FF43" w:rsidR="00EE490A" w:rsidRDefault="00EE490A" w:rsidP="00D015FC"/>
    <w:p w14:paraId="26B4AF1E" w14:textId="77777777" w:rsidR="00380F36" w:rsidRDefault="00380F36" w:rsidP="00D015FC"/>
    <w:p w14:paraId="678C4E1C" w14:textId="0C9D860E" w:rsidR="00EE490A" w:rsidRDefault="00EE490A" w:rsidP="00D015FC"/>
    <w:p w14:paraId="122C808F" w14:textId="641D715E" w:rsidR="00EE490A" w:rsidRDefault="00EE490A" w:rsidP="00C012AB">
      <w:pPr>
        <w:pStyle w:val="Heading2"/>
      </w:pPr>
      <w:r>
        <w:t>Preflop Hand Selection Course</w:t>
      </w:r>
    </w:p>
    <w:p w14:paraId="589313FD" w14:textId="7CAEDC73" w:rsidR="00EE490A" w:rsidRDefault="00EE490A" w:rsidP="00D015FC"/>
    <w:p w14:paraId="5B4C1DB7" w14:textId="77777777" w:rsidR="00380F36" w:rsidRDefault="00380F36" w:rsidP="00D015FC"/>
    <w:p w14:paraId="5637F4F3" w14:textId="3BBD02CB" w:rsidR="00EE490A" w:rsidRDefault="00EE490A" w:rsidP="00D015FC"/>
    <w:p w14:paraId="5D20EA87" w14:textId="30B4F6DF" w:rsidR="00EE490A" w:rsidRDefault="00EE490A" w:rsidP="00C012AB">
      <w:pPr>
        <w:pStyle w:val="Heading2"/>
      </w:pPr>
      <w:r>
        <w:t>Profitable Cbets Course</w:t>
      </w:r>
    </w:p>
    <w:p w14:paraId="296F8F5F" w14:textId="121CCBBA" w:rsidR="00EE490A" w:rsidRDefault="00EE490A" w:rsidP="00D015FC"/>
    <w:p w14:paraId="75C054AA" w14:textId="77777777" w:rsidR="00380F36" w:rsidRDefault="00380F36" w:rsidP="00D015FC"/>
    <w:p w14:paraId="0CD8D078" w14:textId="74C24523" w:rsidR="00EE490A" w:rsidRDefault="00EE490A" w:rsidP="00D015FC"/>
    <w:p w14:paraId="5BE33CBC" w14:textId="646680B1" w:rsidR="00EE490A" w:rsidRDefault="00EE490A" w:rsidP="00C012AB">
      <w:pPr>
        <w:pStyle w:val="Heading2"/>
      </w:pPr>
      <w:r>
        <w:t>Finding the Fold Course</w:t>
      </w:r>
    </w:p>
    <w:p w14:paraId="4B63E383" w14:textId="6E7D0381" w:rsidR="00C012AB" w:rsidRDefault="00C012AB" w:rsidP="00D015FC"/>
    <w:p w14:paraId="4CFC4E8B" w14:textId="77777777" w:rsidR="00380F36" w:rsidRDefault="00380F36" w:rsidP="00D015FC"/>
    <w:p w14:paraId="14F6BA39" w14:textId="5852D56D" w:rsidR="00C012AB" w:rsidRDefault="00C012AB" w:rsidP="00D015FC"/>
    <w:p w14:paraId="7CD2A3B1" w14:textId="42AE98B6" w:rsidR="00C012AB" w:rsidRDefault="00C012AB" w:rsidP="00C012AB">
      <w:pPr>
        <w:pStyle w:val="Heading2"/>
      </w:pPr>
      <w:r>
        <w:t>Leak Plugging Course</w:t>
      </w:r>
    </w:p>
    <w:p w14:paraId="416F9A60" w14:textId="065E0CE1" w:rsidR="00EE490A" w:rsidRDefault="00EE490A" w:rsidP="00D015FC"/>
    <w:p w14:paraId="6120DA2B" w14:textId="77777777" w:rsidR="00380F36" w:rsidRDefault="00380F36" w:rsidP="00D015FC"/>
    <w:p w14:paraId="7B7E5AAD" w14:textId="3969A259" w:rsidR="00C012AB" w:rsidRDefault="00C012AB" w:rsidP="00D015FC"/>
    <w:p w14:paraId="248601C8" w14:textId="5CC6349E" w:rsidR="00C012AB" w:rsidRDefault="00C012AB" w:rsidP="00C012AB">
      <w:pPr>
        <w:pStyle w:val="Heading2"/>
      </w:pPr>
      <w:r>
        <w:lastRenderedPageBreak/>
        <w:t>Poker Math Course</w:t>
      </w:r>
    </w:p>
    <w:p w14:paraId="2C9AB1AB" w14:textId="445E99EF" w:rsidR="00C012AB" w:rsidRDefault="00C012AB" w:rsidP="00D015FC"/>
    <w:p w14:paraId="7C443864" w14:textId="77777777" w:rsidR="00380F36" w:rsidRDefault="00380F36" w:rsidP="00D015FC"/>
    <w:p w14:paraId="29796D5D" w14:textId="32655271" w:rsidR="00EE490A" w:rsidRDefault="00EE490A" w:rsidP="00D015FC"/>
    <w:p w14:paraId="741881BA" w14:textId="7B689073" w:rsidR="00EE490A" w:rsidRDefault="00EE490A" w:rsidP="00C012AB">
      <w:pPr>
        <w:pStyle w:val="Heading2"/>
      </w:pPr>
      <w:r>
        <w:t>HUD Mastery Course</w:t>
      </w:r>
    </w:p>
    <w:p w14:paraId="757A7A38" w14:textId="60345AF9" w:rsidR="00EE490A" w:rsidRDefault="00EE490A" w:rsidP="00D015FC"/>
    <w:p w14:paraId="5392EC08" w14:textId="77777777" w:rsidR="00380F36" w:rsidRDefault="00380F36" w:rsidP="00D015FC"/>
    <w:p w14:paraId="4C7F7BAD" w14:textId="51B8832C" w:rsidR="00EE490A" w:rsidRDefault="00EE490A" w:rsidP="00D015FC"/>
    <w:p w14:paraId="2E8D1B55" w14:textId="5FCB24CE" w:rsidR="00EE490A" w:rsidRDefault="00EE490A" w:rsidP="00C012AB">
      <w:pPr>
        <w:pStyle w:val="Heading2"/>
      </w:pPr>
      <w:r>
        <w:t>Exploiting Your Opponents Course</w:t>
      </w:r>
    </w:p>
    <w:p w14:paraId="0F4FE5EE" w14:textId="07348EF1" w:rsidR="00EE490A" w:rsidRDefault="00EE490A" w:rsidP="00D015FC"/>
    <w:p w14:paraId="065C5EDD" w14:textId="732D8255" w:rsidR="00EE490A" w:rsidRDefault="00EE490A" w:rsidP="00D015FC"/>
    <w:p w14:paraId="33EDDE81" w14:textId="77777777" w:rsidR="00224AED" w:rsidRDefault="00224AED" w:rsidP="00D015FC"/>
    <w:p w14:paraId="19AF864A" w14:textId="77777777" w:rsidR="00EE490A" w:rsidRDefault="00EE490A" w:rsidP="00D015FC"/>
    <w:p w14:paraId="1992F3E8" w14:textId="7136106B" w:rsidR="00224AED" w:rsidRDefault="00224AED">
      <w:pPr>
        <w:spacing w:after="0" w:line="240" w:lineRule="auto"/>
      </w:pPr>
      <w:r>
        <w:br w:type="page"/>
      </w:r>
    </w:p>
    <w:p w14:paraId="0BB78BAD" w14:textId="682C9A9A" w:rsidR="00D633AC" w:rsidRDefault="00D633AC" w:rsidP="00D633AC">
      <w:pPr>
        <w:pStyle w:val="Heading1"/>
      </w:pPr>
      <w:r>
        <w:lastRenderedPageBreak/>
        <w:t>Poker Books</w:t>
      </w:r>
    </w:p>
    <w:p w14:paraId="1233ECE6" w14:textId="77777777" w:rsidR="00D633AC" w:rsidRDefault="00D633AC" w:rsidP="00D015FC"/>
    <w:p w14:paraId="3FF112C4" w14:textId="569422FF" w:rsidR="00D015FC" w:rsidRDefault="00D633AC" w:rsidP="00D633AC">
      <w:pPr>
        <w:pStyle w:val="Heading2"/>
      </w:pPr>
      <w:r>
        <w:t>How to Study Poker Volume 1</w:t>
      </w:r>
    </w:p>
    <w:p w14:paraId="0C0F689B" w14:textId="35F2E818" w:rsidR="00D633AC" w:rsidRDefault="0049000F" w:rsidP="00D015FC">
      <w:hyperlink r:id="rId16" w:history="1">
        <w:r w:rsidR="00D633AC" w:rsidRPr="009252F0">
          <w:rPr>
            <w:rStyle w:val="Hyperlink"/>
          </w:rPr>
          <w:t>https://www.smartpokerstudy.com/how-to-study-poker-volume-1/</w:t>
        </w:r>
      </w:hyperlink>
    </w:p>
    <w:p w14:paraId="7C3305B6" w14:textId="77777777" w:rsidR="00D633AC" w:rsidRDefault="00D633AC" w:rsidP="00D015FC"/>
    <w:p w14:paraId="3DB0E166" w14:textId="45C3CAEA" w:rsidR="00D633AC" w:rsidRDefault="00D633AC" w:rsidP="00D015FC"/>
    <w:p w14:paraId="034C4A14" w14:textId="20C2974B" w:rsidR="00D633AC" w:rsidRDefault="00D633AC" w:rsidP="00D015FC"/>
    <w:p w14:paraId="0B87C358" w14:textId="7FF841F8" w:rsidR="00D633AC" w:rsidRDefault="00D633AC" w:rsidP="00D633AC">
      <w:pPr>
        <w:pStyle w:val="Heading2"/>
      </w:pPr>
      <w:r>
        <w:t>How to Study Poker Volume 2</w:t>
      </w:r>
    </w:p>
    <w:p w14:paraId="7207BA55" w14:textId="0E25DDBF" w:rsidR="00D633AC" w:rsidRDefault="0049000F" w:rsidP="00D633AC">
      <w:hyperlink r:id="rId17" w:history="1">
        <w:r w:rsidR="00D633AC" w:rsidRPr="009252F0">
          <w:rPr>
            <w:rStyle w:val="Hyperlink"/>
          </w:rPr>
          <w:t>https://www.smartpokerstudy.com/how-to-study-poker-volume-2/</w:t>
        </w:r>
      </w:hyperlink>
    </w:p>
    <w:p w14:paraId="0117753B" w14:textId="77777777" w:rsidR="00D633AC" w:rsidRDefault="00D633AC" w:rsidP="00D633AC"/>
    <w:p w14:paraId="44375447" w14:textId="19A900A9" w:rsidR="00D633AC" w:rsidRDefault="00D633AC" w:rsidP="00D633AC"/>
    <w:p w14:paraId="038B1735" w14:textId="0A060E7E" w:rsidR="00D633AC" w:rsidRDefault="00D633AC" w:rsidP="00D633AC"/>
    <w:p w14:paraId="2566C121" w14:textId="46D244BF" w:rsidR="00D633AC" w:rsidRDefault="00D633AC" w:rsidP="00D633AC">
      <w:pPr>
        <w:pStyle w:val="Heading2"/>
      </w:pPr>
      <w:r>
        <w:t>Preflop Online Poker</w:t>
      </w:r>
    </w:p>
    <w:p w14:paraId="0BA439D1" w14:textId="605A92B6" w:rsidR="00D633AC" w:rsidRDefault="0049000F" w:rsidP="00D633AC">
      <w:hyperlink r:id="rId18" w:history="1">
        <w:r w:rsidR="00D633AC" w:rsidRPr="009252F0">
          <w:rPr>
            <w:rStyle w:val="Hyperlink"/>
          </w:rPr>
          <w:t>https://www.smartpokerstudy.com/preflop-online-poker/</w:t>
        </w:r>
      </w:hyperlink>
    </w:p>
    <w:p w14:paraId="2D49D88D" w14:textId="77777777" w:rsidR="00D633AC" w:rsidRDefault="00D633AC" w:rsidP="00D633AC"/>
    <w:p w14:paraId="6D9B5F0B" w14:textId="7C9A0FCB" w:rsidR="00D633AC" w:rsidRDefault="00D633AC" w:rsidP="00D633AC"/>
    <w:p w14:paraId="3D5CE70B" w14:textId="3018540F" w:rsidR="00D633AC" w:rsidRDefault="00D633AC" w:rsidP="00D633AC"/>
    <w:p w14:paraId="305D8CBB" w14:textId="19317182" w:rsidR="00D633AC" w:rsidRDefault="00D633AC" w:rsidP="00D633AC">
      <w:pPr>
        <w:pStyle w:val="Heading2"/>
      </w:pPr>
      <w:r>
        <w:t>Post-flop Online Poker</w:t>
      </w:r>
    </w:p>
    <w:p w14:paraId="18DC5A93" w14:textId="40E76AAC" w:rsidR="00D633AC" w:rsidRDefault="0049000F" w:rsidP="00D633AC">
      <w:hyperlink r:id="rId19" w:history="1">
        <w:r w:rsidR="00D633AC" w:rsidRPr="009252F0">
          <w:rPr>
            <w:rStyle w:val="Hyperlink"/>
          </w:rPr>
          <w:t>https://www.smartpokerstudy.com/post-flop-online-poker-book/</w:t>
        </w:r>
      </w:hyperlink>
    </w:p>
    <w:p w14:paraId="56BC91B3" w14:textId="77777777" w:rsidR="00D633AC" w:rsidRDefault="00D633AC" w:rsidP="00D633AC"/>
    <w:p w14:paraId="7B71BC27" w14:textId="554C19A8" w:rsidR="00D633AC" w:rsidRDefault="00D633AC" w:rsidP="00D633AC"/>
    <w:p w14:paraId="638114AD" w14:textId="6A031819" w:rsidR="00D633AC" w:rsidRDefault="00D633AC" w:rsidP="00D633AC"/>
    <w:p w14:paraId="13C05C77" w14:textId="49860E2B" w:rsidR="00224AED" w:rsidRDefault="00224AED">
      <w:pPr>
        <w:spacing w:after="0" w:line="240" w:lineRule="auto"/>
      </w:pPr>
      <w:r>
        <w:br w:type="page"/>
      </w:r>
    </w:p>
    <w:p w14:paraId="5D9575D5" w14:textId="3FC03C71" w:rsidR="00860F1D" w:rsidRDefault="00860F1D" w:rsidP="00040E71">
      <w:pPr>
        <w:pStyle w:val="Heading1"/>
      </w:pPr>
      <w:r>
        <w:lastRenderedPageBreak/>
        <w:t>Studying Poker</w:t>
      </w:r>
    </w:p>
    <w:p w14:paraId="4CDB9963" w14:textId="1F9838BE" w:rsidR="00860F1D" w:rsidRDefault="00860F1D" w:rsidP="00860F1D"/>
    <w:p w14:paraId="2DC59955" w14:textId="093E6440" w:rsidR="00860F1D" w:rsidRDefault="00860F1D" w:rsidP="00860F1D">
      <w:pPr>
        <w:pStyle w:val="Heading2"/>
      </w:pPr>
      <w:r>
        <w:t>Study Tips</w:t>
      </w:r>
    </w:p>
    <w:p w14:paraId="39988FF7" w14:textId="15CB27C3" w:rsidR="00860F1D" w:rsidRDefault="0049000F" w:rsidP="00860F1D">
      <w:hyperlink r:id="rId20" w:history="1">
        <w:r w:rsidR="00860F1D" w:rsidRPr="009252F0">
          <w:rPr>
            <w:rStyle w:val="Hyperlink"/>
          </w:rPr>
          <w:t>https://www.smartpokerstudy.com/poker-study-guide/</w:t>
        </w:r>
      </w:hyperlink>
      <w:r w:rsidR="00860F1D">
        <w:t xml:space="preserve"> </w:t>
      </w:r>
    </w:p>
    <w:p w14:paraId="06A18A71" w14:textId="624F42FD" w:rsidR="00390D90" w:rsidRDefault="00390D90" w:rsidP="00860F1D"/>
    <w:p w14:paraId="15C9BCA1" w14:textId="77777777" w:rsidR="008E74E5" w:rsidRDefault="008E74E5" w:rsidP="00860F1D"/>
    <w:p w14:paraId="46D695AA" w14:textId="7D0F1648" w:rsidR="00390D90" w:rsidRDefault="00390D90" w:rsidP="00390D90">
      <w:pPr>
        <w:pStyle w:val="Heading2"/>
      </w:pPr>
      <w:r>
        <w:t>Study Routines/Plans</w:t>
      </w:r>
    </w:p>
    <w:p w14:paraId="46D6B22E" w14:textId="77DB11A3" w:rsidR="00390D90" w:rsidRDefault="0049000F" w:rsidP="00860F1D">
      <w:hyperlink r:id="rId21" w:history="1">
        <w:r w:rsidR="00390D90" w:rsidRPr="009252F0">
          <w:rPr>
            <w:rStyle w:val="Hyperlink"/>
          </w:rPr>
          <w:t>https://www.smartpokerstudy.com/8-hour-daily-poker-routine/</w:t>
        </w:r>
      </w:hyperlink>
    </w:p>
    <w:p w14:paraId="5BE040A4" w14:textId="77777777" w:rsidR="00390D90" w:rsidRDefault="00390D90" w:rsidP="00860F1D"/>
    <w:p w14:paraId="4DA03958" w14:textId="018BC2C1" w:rsidR="00390D90" w:rsidRDefault="00390D90" w:rsidP="00860F1D"/>
    <w:p w14:paraId="5E8D7BD9" w14:textId="4064736B" w:rsidR="00FE1BB8" w:rsidRDefault="00FE1BB8" w:rsidP="00FE1BB8">
      <w:pPr>
        <w:pStyle w:val="Heading2"/>
      </w:pPr>
      <w:r>
        <w:t>Micro Stakes</w:t>
      </w:r>
    </w:p>
    <w:p w14:paraId="1E76E6A7" w14:textId="7578D611" w:rsidR="00FE1BB8" w:rsidRDefault="0049000F" w:rsidP="00860F1D">
      <w:hyperlink r:id="rId22" w:history="1">
        <w:r w:rsidR="00FE1BB8" w:rsidRPr="009252F0">
          <w:rPr>
            <w:rStyle w:val="Hyperlink"/>
          </w:rPr>
          <w:t>https://www.smartpokerstudy.com/micro-stakes-poker-training-episode-247/</w:t>
        </w:r>
      </w:hyperlink>
    </w:p>
    <w:p w14:paraId="79A5B2FE" w14:textId="0759797C" w:rsidR="00FE1BB8" w:rsidRDefault="00FE1BB8" w:rsidP="00860F1D"/>
    <w:p w14:paraId="0E963F40" w14:textId="35052C61" w:rsidR="00FE1BB8" w:rsidRDefault="00FE1BB8" w:rsidP="00860F1D"/>
    <w:p w14:paraId="22844C92" w14:textId="77E721CD" w:rsidR="00FE1BB8" w:rsidRDefault="00FE1BB8" w:rsidP="00FE1BB8">
      <w:pPr>
        <w:pStyle w:val="Heading2"/>
      </w:pPr>
      <w:r>
        <w:t>Handling Overwhelm</w:t>
      </w:r>
    </w:p>
    <w:p w14:paraId="79089EE5" w14:textId="497620B9" w:rsidR="00FE1BB8" w:rsidRDefault="0049000F" w:rsidP="00860F1D">
      <w:hyperlink r:id="rId23" w:history="1">
        <w:r w:rsidR="00FE1BB8" w:rsidRPr="009252F0">
          <w:rPr>
            <w:rStyle w:val="Hyperlink"/>
          </w:rPr>
          <w:t>https://www.smartpokerstudy.com/avoid-overwhelm-in-your-online-poker-studies-220/</w:t>
        </w:r>
      </w:hyperlink>
    </w:p>
    <w:p w14:paraId="48EAE62E" w14:textId="77777777" w:rsidR="00FE1BB8" w:rsidRDefault="00FE1BB8" w:rsidP="00860F1D"/>
    <w:p w14:paraId="5FA53870" w14:textId="77777777" w:rsidR="00FE1BB8" w:rsidRDefault="00FE1BB8" w:rsidP="00860F1D"/>
    <w:p w14:paraId="163D5B8A" w14:textId="77777777" w:rsidR="00860F1D" w:rsidRDefault="00860F1D" w:rsidP="00860F1D">
      <w:pPr>
        <w:pStyle w:val="Heading2"/>
      </w:pPr>
      <w:r>
        <w:t>Taking Action</w:t>
      </w:r>
    </w:p>
    <w:p w14:paraId="4AED679E" w14:textId="77777777" w:rsidR="00860F1D" w:rsidRDefault="0049000F" w:rsidP="00860F1D">
      <w:hyperlink r:id="rId24" w:history="1">
        <w:r w:rsidR="00860F1D" w:rsidRPr="009252F0">
          <w:rPr>
            <w:rStyle w:val="Hyperlink"/>
          </w:rPr>
          <w:t>https://www.smartpokerstudy.com/new-study-technique-action-first-learn-later/</w:t>
        </w:r>
      </w:hyperlink>
      <w:r w:rsidR="00860F1D">
        <w:t xml:space="preserve"> </w:t>
      </w:r>
    </w:p>
    <w:p w14:paraId="10ACF1DE" w14:textId="77777777" w:rsidR="00860F1D" w:rsidRDefault="00860F1D" w:rsidP="00860F1D"/>
    <w:p w14:paraId="55C7807A" w14:textId="77777777" w:rsidR="00860F1D" w:rsidRDefault="00860F1D" w:rsidP="00860F1D"/>
    <w:p w14:paraId="523B9B3C" w14:textId="77777777" w:rsidR="00860F1D" w:rsidRDefault="00860F1D" w:rsidP="00860F1D">
      <w:pPr>
        <w:pStyle w:val="Heading2"/>
      </w:pPr>
      <w:r>
        <w:t>Poker Goals</w:t>
      </w:r>
    </w:p>
    <w:p w14:paraId="53BF39AB" w14:textId="6C2E6B48" w:rsidR="00860F1D" w:rsidRDefault="0049000F" w:rsidP="00860F1D">
      <w:hyperlink r:id="rId25" w:history="1">
        <w:r w:rsidR="00EB3C86" w:rsidRPr="009252F0">
          <w:rPr>
            <w:rStyle w:val="Hyperlink"/>
          </w:rPr>
          <w:t>https://www.smartpokerstudy.com/3-steps-for-achieving-your-2021-poker-goals/</w:t>
        </w:r>
      </w:hyperlink>
      <w:r w:rsidR="00EB3C86">
        <w:t xml:space="preserve"> </w:t>
      </w:r>
    </w:p>
    <w:p w14:paraId="1CEB71B6" w14:textId="687CEBB0" w:rsidR="00EB3C86" w:rsidRDefault="00EB3C86" w:rsidP="00860F1D"/>
    <w:p w14:paraId="1B6AA19F" w14:textId="64C70CB4" w:rsidR="00844C3C" w:rsidRDefault="00844C3C" w:rsidP="00860F1D"/>
    <w:p w14:paraId="433F3B38" w14:textId="6E91F8F0" w:rsidR="00844C3C" w:rsidRDefault="00844C3C" w:rsidP="00844C3C">
      <w:pPr>
        <w:pStyle w:val="Heading2"/>
      </w:pPr>
      <w:r>
        <w:t>Game Tape</w:t>
      </w:r>
    </w:p>
    <w:p w14:paraId="71081070" w14:textId="5F81204D" w:rsidR="00844C3C" w:rsidRDefault="0049000F" w:rsidP="00860F1D">
      <w:hyperlink r:id="rId26" w:history="1">
        <w:r w:rsidR="00844C3C" w:rsidRPr="009252F0">
          <w:rPr>
            <w:rStyle w:val="Hyperlink"/>
          </w:rPr>
          <w:t>https://www.smartpokerstudy.com/game-tape-recording-poker-play-sessions-203/</w:t>
        </w:r>
      </w:hyperlink>
    </w:p>
    <w:p w14:paraId="32DDE3C2" w14:textId="77777777" w:rsidR="00844C3C" w:rsidRDefault="00844C3C" w:rsidP="00860F1D"/>
    <w:p w14:paraId="43F47169" w14:textId="13AF9127" w:rsidR="00FE1BB8" w:rsidRDefault="00FE1BB8" w:rsidP="00860F1D"/>
    <w:p w14:paraId="51604DFF" w14:textId="1584EFC4" w:rsidR="00FE1BB8" w:rsidRDefault="00FE1BB8" w:rsidP="00FE1BB8">
      <w:pPr>
        <w:pStyle w:val="Heading2"/>
      </w:pPr>
      <w:r>
        <w:t>Tilt</w:t>
      </w:r>
    </w:p>
    <w:p w14:paraId="27EEF664" w14:textId="79C313C9" w:rsidR="00FE1BB8" w:rsidRDefault="0049000F" w:rsidP="00860F1D">
      <w:hyperlink r:id="rId27" w:history="1">
        <w:r w:rsidR="00FE1BB8" w:rsidRPr="009252F0">
          <w:rPr>
            <w:rStyle w:val="Hyperlink"/>
          </w:rPr>
          <w:t>https://www.smartpokerstudy.com/your-poker-nemesis-and-revenge-tilt-podcast-238/</w:t>
        </w:r>
      </w:hyperlink>
    </w:p>
    <w:p w14:paraId="218AA73B" w14:textId="77777777" w:rsidR="00FE1BB8" w:rsidRDefault="00FE1BB8" w:rsidP="00860F1D"/>
    <w:p w14:paraId="3F159950" w14:textId="77777777" w:rsidR="00EB3C86" w:rsidRDefault="00EB3C86" w:rsidP="00860F1D"/>
    <w:p w14:paraId="2715BCF3" w14:textId="77777777" w:rsidR="00EB3C86" w:rsidRDefault="00EB3C86" w:rsidP="00EB3C86">
      <w:pPr>
        <w:pStyle w:val="Heading2"/>
      </w:pPr>
      <w:r>
        <w:t>Coaching</w:t>
      </w:r>
    </w:p>
    <w:p w14:paraId="07FE8E06" w14:textId="77777777" w:rsidR="00EB3C86" w:rsidRDefault="0049000F" w:rsidP="00EB3C86">
      <w:hyperlink r:id="rId28" w:history="1">
        <w:r w:rsidR="00EB3C86" w:rsidRPr="009252F0">
          <w:rPr>
            <w:rStyle w:val="Hyperlink"/>
          </w:rPr>
          <w:t>https://www.smartpokerstudy.com/3-things-you-must-do-before-hiring-a-poker-coach/</w:t>
        </w:r>
      </w:hyperlink>
      <w:r w:rsidR="00EB3C86">
        <w:t xml:space="preserve"> </w:t>
      </w:r>
    </w:p>
    <w:p w14:paraId="0DA66F7D" w14:textId="77777777" w:rsidR="00EB3C86" w:rsidRDefault="00EB3C86" w:rsidP="00860F1D"/>
    <w:p w14:paraId="22EA4A16" w14:textId="14CD7D2A" w:rsidR="00860F1D" w:rsidRDefault="00860F1D" w:rsidP="00860F1D"/>
    <w:p w14:paraId="2A4775D2" w14:textId="77777777" w:rsidR="00EB3C86" w:rsidRDefault="00EB3C86" w:rsidP="00860F1D"/>
    <w:p w14:paraId="1128E84A" w14:textId="77777777" w:rsidR="00860F1D" w:rsidRDefault="00860F1D" w:rsidP="00860F1D">
      <w:pPr>
        <w:spacing w:after="0" w:line="240" w:lineRule="auto"/>
      </w:pPr>
      <w:r>
        <w:br w:type="page"/>
      </w:r>
    </w:p>
    <w:p w14:paraId="0AA93240" w14:textId="10A3237F" w:rsidR="00040E71" w:rsidRDefault="00C012AB" w:rsidP="00040E71">
      <w:pPr>
        <w:pStyle w:val="Heading1"/>
      </w:pPr>
      <w:r>
        <w:lastRenderedPageBreak/>
        <w:t>Preflop</w:t>
      </w:r>
      <w:r w:rsidR="00040E71">
        <w:t xml:space="preserve"> Strategy Notes</w:t>
      </w:r>
    </w:p>
    <w:p w14:paraId="77EFDB46" w14:textId="0A2527D3" w:rsidR="00040E71" w:rsidRDefault="00040E71" w:rsidP="00382444"/>
    <w:p w14:paraId="4E757A6E" w14:textId="0AF23C51" w:rsidR="00C012AB" w:rsidRDefault="00C012AB" w:rsidP="00C012AB">
      <w:pPr>
        <w:pStyle w:val="Heading2"/>
      </w:pPr>
      <w:r>
        <w:t>Preflop Ranges</w:t>
      </w:r>
    </w:p>
    <w:p w14:paraId="0A009485" w14:textId="2C7CEC69" w:rsidR="00C012AB" w:rsidRDefault="0049000F" w:rsidP="00382444">
      <w:hyperlink r:id="rId29" w:history="1">
        <w:r w:rsidR="00FE1BB8" w:rsidRPr="009252F0">
          <w:rPr>
            <w:rStyle w:val="Hyperlink"/>
          </w:rPr>
          <w:t>https://www.smartpokerstudy.com/best-texas-holdem-starting-poker-hands/</w:t>
        </w:r>
      </w:hyperlink>
    </w:p>
    <w:p w14:paraId="4FF72136" w14:textId="77777777" w:rsidR="00FE1BB8" w:rsidRDefault="00FE1BB8" w:rsidP="00382444"/>
    <w:p w14:paraId="0122943E" w14:textId="4675C61F" w:rsidR="00C012AB" w:rsidRDefault="00C012AB" w:rsidP="00382444"/>
    <w:p w14:paraId="2F3E7D96" w14:textId="0D876B7D" w:rsidR="00380F36" w:rsidRDefault="00380F36" w:rsidP="00380F36">
      <w:pPr>
        <w:pStyle w:val="Heading2"/>
      </w:pPr>
      <w:r>
        <w:t>Assigning Preflop Ranges</w:t>
      </w:r>
    </w:p>
    <w:p w14:paraId="1F334186" w14:textId="7D02B55C" w:rsidR="00380F36" w:rsidRDefault="0049000F" w:rsidP="00382444">
      <w:hyperlink r:id="rId30" w:history="1">
        <w:r w:rsidR="00881E4B" w:rsidRPr="009252F0">
          <w:rPr>
            <w:rStyle w:val="Hyperlink"/>
          </w:rPr>
          <w:t>https://youtu.be/WzJSEK9Wo-Y</w:t>
        </w:r>
      </w:hyperlink>
    </w:p>
    <w:p w14:paraId="6BAF5317" w14:textId="77777777" w:rsidR="00881E4B" w:rsidRDefault="00881E4B" w:rsidP="00382444"/>
    <w:p w14:paraId="6DC26A23" w14:textId="77777777" w:rsidR="00380F36" w:rsidRDefault="00380F36" w:rsidP="00382444"/>
    <w:p w14:paraId="0C22B772" w14:textId="2C5AF4F0" w:rsidR="00C012AB" w:rsidRDefault="0018085E" w:rsidP="0018085E">
      <w:pPr>
        <w:pStyle w:val="Heading2"/>
      </w:pPr>
      <w:r>
        <w:t>Player Types</w:t>
      </w:r>
    </w:p>
    <w:p w14:paraId="387363B8" w14:textId="4B9DB98C" w:rsidR="0018085E" w:rsidRDefault="0049000F" w:rsidP="00382444">
      <w:hyperlink r:id="rId31" w:history="1">
        <w:r w:rsidR="00EB3C86" w:rsidRPr="009252F0">
          <w:rPr>
            <w:rStyle w:val="Hyperlink"/>
          </w:rPr>
          <w:t>https://www.smartpokerstudy.com/you-must-work-to-understand-opponents/</w:t>
        </w:r>
      </w:hyperlink>
    </w:p>
    <w:p w14:paraId="7B1D6A5E" w14:textId="77777777" w:rsidR="00EB3C86" w:rsidRDefault="00EB3C86" w:rsidP="00382444"/>
    <w:p w14:paraId="7CB30C80" w14:textId="38A93F7E" w:rsidR="0018085E" w:rsidRDefault="0018085E" w:rsidP="00382444"/>
    <w:p w14:paraId="4FF59B77" w14:textId="2FE641E4" w:rsidR="00390D90" w:rsidRDefault="00390D90" w:rsidP="00390D90">
      <w:pPr>
        <w:pStyle w:val="Heading2"/>
      </w:pPr>
      <w:r>
        <w:t>Table Selection</w:t>
      </w:r>
    </w:p>
    <w:p w14:paraId="25EAB793" w14:textId="4E8BF098" w:rsidR="00390D90" w:rsidRDefault="0049000F" w:rsidP="00382444">
      <w:hyperlink r:id="rId32" w:history="1">
        <w:r w:rsidR="00390D90" w:rsidRPr="009252F0">
          <w:rPr>
            <w:rStyle w:val="Hyperlink"/>
          </w:rPr>
          <w:t>https://www.smartpokerstudy.com/table-select-for-high-profit-potential-avoid-sharks/</w:t>
        </w:r>
      </w:hyperlink>
    </w:p>
    <w:p w14:paraId="38D7C75D" w14:textId="2374E2B2" w:rsidR="00390D90" w:rsidRDefault="00390D90" w:rsidP="00382444"/>
    <w:p w14:paraId="56297D23" w14:textId="77777777" w:rsidR="00262D63" w:rsidRDefault="00262D63" w:rsidP="00382444"/>
    <w:p w14:paraId="34668E58" w14:textId="73633D67" w:rsidR="00FE1BB8" w:rsidRDefault="00FE1BB8" w:rsidP="00FE1BB8">
      <w:pPr>
        <w:pStyle w:val="Heading2"/>
      </w:pPr>
      <w:r>
        <w:t>Bread &amp; Butter</w:t>
      </w:r>
    </w:p>
    <w:p w14:paraId="4137800B" w14:textId="396A7F6E" w:rsidR="00FE1BB8" w:rsidRDefault="0049000F" w:rsidP="00382444">
      <w:hyperlink r:id="rId33" w:history="1">
        <w:r w:rsidR="00FE1BB8" w:rsidRPr="009252F0">
          <w:rPr>
            <w:rStyle w:val="Hyperlink"/>
          </w:rPr>
          <w:t>https://www.smartpokerstudy.com/on-the-hunt-for-bread-butter-profits-podcast-243/</w:t>
        </w:r>
      </w:hyperlink>
    </w:p>
    <w:p w14:paraId="7117F4F9" w14:textId="77777777" w:rsidR="00FE1BB8" w:rsidRDefault="00FE1BB8" w:rsidP="00382444"/>
    <w:p w14:paraId="4594F872" w14:textId="77777777" w:rsidR="00FE1BB8" w:rsidRDefault="00FE1BB8" w:rsidP="00382444"/>
    <w:p w14:paraId="2C4BDEA6" w14:textId="0D684F31" w:rsidR="00860F1D" w:rsidRDefault="00860F1D" w:rsidP="00860F1D">
      <w:pPr>
        <w:pStyle w:val="Heading2"/>
      </w:pPr>
      <w:r>
        <w:t>LAG Players</w:t>
      </w:r>
    </w:p>
    <w:p w14:paraId="75B2B07D" w14:textId="0F6CFE92" w:rsidR="00860F1D" w:rsidRDefault="0049000F" w:rsidP="00382444">
      <w:hyperlink r:id="rId34" w:history="1">
        <w:r w:rsidR="00860F1D" w:rsidRPr="009252F0">
          <w:rPr>
            <w:rStyle w:val="Hyperlink"/>
          </w:rPr>
          <w:t>https://www.smartpokerstudy.com/exploiting-loose-aggressive-poker-players/</w:t>
        </w:r>
      </w:hyperlink>
    </w:p>
    <w:p w14:paraId="4A59EE44" w14:textId="77777777" w:rsidR="00860F1D" w:rsidRDefault="00860F1D" w:rsidP="00382444"/>
    <w:p w14:paraId="4D0341E3" w14:textId="77777777" w:rsidR="00860F1D" w:rsidRDefault="00860F1D" w:rsidP="00382444"/>
    <w:p w14:paraId="46AD2947" w14:textId="38A1B897" w:rsidR="0018085E" w:rsidRDefault="0018085E" w:rsidP="0018085E">
      <w:pPr>
        <w:pStyle w:val="Heading2"/>
      </w:pPr>
      <w:r>
        <w:t>Positions</w:t>
      </w:r>
    </w:p>
    <w:p w14:paraId="2F3347FB" w14:textId="2EA55E00" w:rsidR="0018085E" w:rsidRDefault="0049000F" w:rsidP="00382444">
      <w:hyperlink r:id="rId35" w:history="1">
        <w:r w:rsidR="00881E4B" w:rsidRPr="009252F0">
          <w:rPr>
            <w:rStyle w:val="Hyperlink"/>
          </w:rPr>
          <w:t>https://youtu.be/Vzx3cXIhbxk</w:t>
        </w:r>
      </w:hyperlink>
    </w:p>
    <w:p w14:paraId="3519252A" w14:textId="77777777" w:rsidR="00881E4B" w:rsidRDefault="00881E4B" w:rsidP="00382444"/>
    <w:p w14:paraId="57910DA0" w14:textId="1E8618C4" w:rsidR="0018085E" w:rsidRDefault="0018085E" w:rsidP="00382444"/>
    <w:p w14:paraId="1FB71C76" w14:textId="7DB5B673" w:rsidR="00C012AB" w:rsidRDefault="00C012AB" w:rsidP="00C012AB">
      <w:pPr>
        <w:pStyle w:val="Heading2"/>
      </w:pPr>
      <w:r>
        <w:t>Open-raising Preflop</w:t>
      </w:r>
    </w:p>
    <w:p w14:paraId="3F2566A5" w14:textId="43CE9D8B" w:rsidR="00C012AB" w:rsidRDefault="0049000F" w:rsidP="00382444">
      <w:hyperlink r:id="rId36" w:history="1">
        <w:r w:rsidR="00881E4B" w:rsidRPr="009252F0">
          <w:rPr>
            <w:rStyle w:val="Hyperlink"/>
          </w:rPr>
          <w:t>https://youtu.be/qunP--</w:t>
        </w:r>
        <w:proofErr w:type="spellStart"/>
        <w:r w:rsidR="00881E4B" w:rsidRPr="009252F0">
          <w:rPr>
            <w:rStyle w:val="Hyperlink"/>
          </w:rPr>
          <w:t>aGgRs</w:t>
        </w:r>
        <w:proofErr w:type="spellEnd"/>
      </w:hyperlink>
    </w:p>
    <w:p w14:paraId="607E6777" w14:textId="77777777" w:rsidR="00881E4B" w:rsidRDefault="00881E4B" w:rsidP="00382444"/>
    <w:p w14:paraId="53576978" w14:textId="5B7607C5" w:rsidR="00C012AB" w:rsidRDefault="00C012AB" w:rsidP="00382444"/>
    <w:p w14:paraId="5A14EEFA" w14:textId="75A44856" w:rsidR="00C012AB" w:rsidRDefault="00C012AB" w:rsidP="00C012AB">
      <w:pPr>
        <w:pStyle w:val="Heading2"/>
      </w:pPr>
      <w:r>
        <w:t>3betting Preflop</w:t>
      </w:r>
    </w:p>
    <w:p w14:paraId="3A7809A6" w14:textId="6D890F6B" w:rsidR="00C012AB" w:rsidRDefault="0049000F" w:rsidP="00382444">
      <w:hyperlink r:id="rId37" w:history="1">
        <w:r w:rsidR="00E93292" w:rsidRPr="009252F0">
          <w:rPr>
            <w:rStyle w:val="Hyperlink"/>
          </w:rPr>
          <w:t>https://www.smartpokerstudy.com/bluff-3bets-med-3-class-3-poker-podcast-107/</w:t>
        </w:r>
      </w:hyperlink>
    </w:p>
    <w:p w14:paraId="5969B032" w14:textId="77777777" w:rsidR="00E93292" w:rsidRDefault="00E93292" w:rsidP="00382444"/>
    <w:p w14:paraId="4BFFA5E0" w14:textId="298B69DA" w:rsidR="00C012AB" w:rsidRDefault="00C012AB" w:rsidP="00382444"/>
    <w:p w14:paraId="6468A41D" w14:textId="2C4CFF6B" w:rsidR="00C012AB" w:rsidRDefault="00C012AB" w:rsidP="00C012AB">
      <w:pPr>
        <w:pStyle w:val="Heading2"/>
      </w:pPr>
      <w:r>
        <w:t>Calling Preflop</w:t>
      </w:r>
    </w:p>
    <w:p w14:paraId="20EF7B72" w14:textId="6E8637D3" w:rsidR="00C012AB" w:rsidRDefault="0049000F" w:rsidP="00382444">
      <w:hyperlink r:id="rId38" w:history="1">
        <w:r w:rsidR="009768F3" w:rsidRPr="009252F0">
          <w:rPr>
            <w:rStyle w:val="Hyperlink"/>
          </w:rPr>
          <w:t>https://www.smartpokerstudy.com/pre-flop-calling-ranges-hand-reading-lab-part-4-podcast-072/</w:t>
        </w:r>
      </w:hyperlink>
    </w:p>
    <w:p w14:paraId="20D8509E" w14:textId="77777777" w:rsidR="009768F3" w:rsidRDefault="009768F3" w:rsidP="00382444"/>
    <w:p w14:paraId="54B73BC0" w14:textId="147C1C61" w:rsidR="00C012AB" w:rsidRDefault="00C012AB" w:rsidP="00382444"/>
    <w:p w14:paraId="785970BA" w14:textId="60D281B3" w:rsidR="00C012AB" w:rsidRDefault="00C012AB" w:rsidP="00C012AB">
      <w:pPr>
        <w:pStyle w:val="Heading2"/>
      </w:pPr>
      <w:r>
        <w:t>Facing 3bets Preflop</w:t>
      </w:r>
    </w:p>
    <w:p w14:paraId="06C69C27" w14:textId="72293712" w:rsidR="00C012AB" w:rsidRDefault="0049000F" w:rsidP="00382444">
      <w:hyperlink r:id="rId39" w:history="1">
        <w:r w:rsidR="00FE1BB8" w:rsidRPr="009252F0">
          <w:rPr>
            <w:rStyle w:val="Hyperlink"/>
          </w:rPr>
          <w:t>https://www.smartpokerstudy.com/improve-your-preflop-3bet-defense/</w:t>
        </w:r>
      </w:hyperlink>
    </w:p>
    <w:p w14:paraId="3B3B9DCF" w14:textId="77777777" w:rsidR="00FE1BB8" w:rsidRDefault="00FE1BB8" w:rsidP="00382444"/>
    <w:p w14:paraId="0DCA6338" w14:textId="51C84BEC" w:rsidR="00C012AB" w:rsidRDefault="00C012AB" w:rsidP="00382444"/>
    <w:p w14:paraId="0C15735B" w14:textId="794E6974" w:rsidR="009768F3" w:rsidRDefault="009768F3" w:rsidP="00881E4B">
      <w:pPr>
        <w:pStyle w:val="Heading2"/>
      </w:pPr>
      <w:r>
        <w:t>Playing Deep Stacked Poker</w:t>
      </w:r>
    </w:p>
    <w:p w14:paraId="50307D9A" w14:textId="7C2221D4" w:rsidR="009768F3" w:rsidRDefault="0049000F" w:rsidP="00382444">
      <w:hyperlink r:id="rId40" w:history="1">
        <w:r w:rsidR="00881E4B" w:rsidRPr="009252F0">
          <w:rPr>
            <w:rStyle w:val="Hyperlink"/>
          </w:rPr>
          <w:t>https://www.smartpokerstudy.com/playing-deep-the-course-skill-9-podcast-34/</w:t>
        </w:r>
      </w:hyperlink>
    </w:p>
    <w:p w14:paraId="1620FDCF" w14:textId="77777777" w:rsidR="00881E4B" w:rsidRDefault="00881E4B" w:rsidP="00382444"/>
    <w:p w14:paraId="52C3E30D" w14:textId="77777777" w:rsidR="009768F3" w:rsidRDefault="009768F3" w:rsidP="00382444"/>
    <w:p w14:paraId="3946B65F" w14:textId="77777777" w:rsidR="00F7396C" w:rsidRDefault="00F7396C" w:rsidP="00F7396C">
      <w:pPr>
        <w:pStyle w:val="Heading2"/>
      </w:pPr>
      <w:r>
        <w:t>Small PP’s</w:t>
      </w:r>
    </w:p>
    <w:p w14:paraId="68CF31F3" w14:textId="142EE478" w:rsidR="00F7396C" w:rsidRDefault="0049000F" w:rsidP="00F7396C">
      <w:hyperlink r:id="rId41" w:history="1">
        <w:r w:rsidR="00844C3C" w:rsidRPr="009252F0">
          <w:rPr>
            <w:rStyle w:val="Hyperlink"/>
          </w:rPr>
          <w:t>https://www.smartpokerstudy.com/qa-3betting-cbetting-and-set-mining-209/</w:t>
        </w:r>
      </w:hyperlink>
    </w:p>
    <w:p w14:paraId="6490B172" w14:textId="77777777" w:rsidR="00844C3C" w:rsidRDefault="00844C3C" w:rsidP="00F7396C"/>
    <w:p w14:paraId="37C38AF2" w14:textId="77777777" w:rsidR="00F7396C" w:rsidRDefault="00F7396C" w:rsidP="00F7396C"/>
    <w:p w14:paraId="30A88FAB" w14:textId="7B2FEF2D" w:rsidR="00C012AB" w:rsidRDefault="00C012AB" w:rsidP="00C012AB">
      <w:pPr>
        <w:pStyle w:val="Heading2"/>
      </w:pPr>
      <w:r>
        <w:t>Exploiting Limpers</w:t>
      </w:r>
    </w:p>
    <w:p w14:paraId="78F799CA" w14:textId="647C17E1" w:rsidR="00C012AB" w:rsidRDefault="0049000F" w:rsidP="00382444">
      <w:hyperlink r:id="rId42" w:history="1">
        <w:r w:rsidR="0082156A" w:rsidRPr="009252F0">
          <w:rPr>
            <w:rStyle w:val="Hyperlink"/>
          </w:rPr>
          <w:t>https://www.smartpokerstudy.com/leak_3_open_limping/</w:t>
        </w:r>
      </w:hyperlink>
    </w:p>
    <w:p w14:paraId="6842CAF3" w14:textId="77777777" w:rsidR="0082156A" w:rsidRDefault="0082156A" w:rsidP="00382444"/>
    <w:p w14:paraId="52224D80" w14:textId="0903FB6C" w:rsidR="00C012AB" w:rsidRDefault="00C012AB" w:rsidP="00382444"/>
    <w:p w14:paraId="50C0E78B" w14:textId="77777777" w:rsidR="00D65684" w:rsidRDefault="00D65684" w:rsidP="00D65684">
      <w:pPr>
        <w:pStyle w:val="Heading2"/>
      </w:pPr>
      <w:r>
        <w:lastRenderedPageBreak/>
        <w:t>Blind v Blind Play</w:t>
      </w:r>
    </w:p>
    <w:p w14:paraId="137FA7B9" w14:textId="012536FB" w:rsidR="00D65684" w:rsidRDefault="0049000F" w:rsidP="00D65684">
      <w:hyperlink r:id="rId43" w:history="1">
        <w:r w:rsidR="00844C3C" w:rsidRPr="009252F0">
          <w:rPr>
            <w:rStyle w:val="Hyperlink"/>
          </w:rPr>
          <w:t>https://www.smartpokerstudy.com/blind-versus-blind-situations-preflop-online-poker-excerpt-podcast-192/</w:t>
        </w:r>
      </w:hyperlink>
    </w:p>
    <w:p w14:paraId="10B758AC" w14:textId="77777777" w:rsidR="00844C3C" w:rsidRDefault="00844C3C" w:rsidP="00D65684"/>
    <w:p w14:paraId="23523116" w14:textId="7A3E3FA8" w:rsidR="00D65684" w:rsidRDefault="00D65684" w:rsidP="00D65684"/>
    <w:p w14:paraId="5736BB44" w14:textId="77777777" w:rsidR="00D633AC" w:rsidRDefault="00D633AC" w:rsidP="00D633AC">
      <w:pPr>
        <w:pStyle w:val="Heading2"/>
      </w:pPr>
      <w:r>
        <w:t>Online Play vs Live Play</w:t>
      </w:r>
    </w:p>
    <w:p w14:paraId="69BAFCD6" w14:textId="63E0CAFC" w:rsidR="00D633AC" w:rsidRDefault="0049000F" w:rsidP="00D633AC">
      <w:hyperlink r:id="rId44" w:history="1">
        <w:r w:rsidR="00844C3C" w:rsidRPr="009252F0">
          <w:rPr>
            <w:rStyle w:val="Hyperlink"/>
          </w:rPr>
          <w:t>https://www.smartpokerstudy.com/how-to-start-playing-online-poker-your-new-journey/</w:t>
        </w:r>
      </w:hyperlink>
    </w:p>
    <w:p w14:paraId="6326D472" w14:textId="77777777" w:rsidR="00844C3C" w:rsidRDefault="00844C3C" w:rsidP="00D633AC"/>
    <w:p w14:paraId="4582957A" w14:textId="75400398" w:rsidR="00D633AC" w:rsidRDefault="00D633AC" w:rsidP="00D633AC"/>
    <w:p w14:paraId="33D6E457" w14:textId="44545E89" w:rsidR="00F7396C" w:rsidRDefault="00F7396C" w:rsidP="00F7396C">
      <w:pPr>
        <w:pStyle w:val="Heading2"/>
      </w:pPr>
      <w:r>
        <w:t>Anonymous Online Poker</w:t>
      </w:r>
    </w:p>
    <w:p w14:paraId="11305F79" w14:textId="7BF6C86C" w:rsidR="00F7396C" w:rsidRDefault="0049000F" w:rsidP="00D633AC">
      <w:hyperlink r:id="rId45" w:history="1">
        <w:r w:rsidR="00860F1D" w:rsidRPr="009252F0">
          <w:rPr>
            <w:rStyle w:val="Hyperlink"/>
          </w:rPr>
          <w:t>https://www.smartpokerstudy.com/exploiting-on-anonymous-poker-sites/</w:t>
        </w:r>
      </w:hyperlink>
    </w:p>
    <w:p w14:paraId="77267EEE" w14:textId="77777777" w:rsidR="00860F1D" w:rsidRDefault="00860F1D" w:rsidP="00D633AC"/>
    <w:p w14:paraId="03E20C5E" w14:textId="1201263A" w:rsidR="0082156A" w:rsidRDefault="0082156A" w:rsidP="00D633AC"/>
    <w:p w14:paraId="51243BC3" w14:textId="2ED05B48" w:rsidR="0082156A" w:rsidRDefault="0082156A" w:rsidP="0082156A">
      <w:pPr>
        <w:pStyle w:val="Heading2"/>
      </w:pPr>
      <w:r>
        <w:t>Earning Profits</w:t>
      </w:r>
    </w:p>
    <w:p w14:paraId="0A4AA390" w14:textId="24529F28" w:rsidR="0082156A" w:rsidRDefault="0049000F" w:rsidP="00D633AC">
      <w:hyperlink r:id="rId46" w:history="1">
        <w:r w:rsidR="0082156A" w:rsidRPr="009252F0">
          <w:rPr>
            <w:rStyle w:val="Hyperlink"/>
          </w:rPr>
          <w:t>https://www.smartpokerstudy.com/11-profit-boosting-solutions-to-poker-losses-podcast-240/</w:t>
        </w:r>
      </w:hyperlink>
      <w:r w:rsidR="0082156A">
        <w:t xml:space="preserve"> </w:t>
      </w:r>
    </w:p>
    <w:p w14:paraId="5B39249C" w14:textId="77777777" w:rsidR="0082156A" w:rsidRDefault="0082156A" w:rsidP="00D633AC"/>
    <w:p w14:paraId="1D79FE1B" w14:textId="726E2196" w:rsidR="00F7396C" w:rsidRDefault="00F7396C" w:rsidP="00D633AC"/>
    <w:p w14:paraId="060B7740" w14:textId="00EA7A31" w:rsidR="00881E4B" w:rsidRDefault="00881E4B" w:rsidP="00D633AC"/>
    <w:p w14:paraId="3E5E5629" w14:textId="441C2AC1" w:rsidR="00881E4B" w:rsidRDefault="00881E4B">
      <w:pPr>
        <w:spacing w:after="0" w:line="240" w:lineRule="auto"/>
      </w:pPr>
      <w:r>
        <w:br w:type="page"/>
      </w:r>
    </w:p>
    <w:p w14:paraId="25030D73" w14:textId="6B46D689" w:rsidR="00040E71" w:rsidRDefault="00C012AB" w:rsidP="00C012AB">
      <w:pPr>
        <w:pStyle w:val="Heading1"/>
      </w:pPr>
      <w:r>
        <w:lastRenderedPageBreak/>
        <w:t>Post-flop Strategy Notes</w:t>
      </w:r>
    </w:p>
    <w:p w14:paraId="17A12648" w14:textId="30209BB2" w:rsidR="00C012AB" w:rsidRDefault="00C012AB" w:rsidP="00382444"/>
    <w:p w14:paraId="6E01C0E5" w14:textId="598B9690" w:rsidR="00C012AB" w:rsidRDefault="00C012AB" w:rsidP="0018085E">
      <w:pPr>
        <w:pStyle w:val="Heading2"/>
      </w:pPr>
      <w:r>
        <w:t>Cbetting</w:t>
      </w:r>
    </w:p>
    <w:p w14:paraId="5B1BE5A2" w14:textId="0B977D10" w:rsidR="00C012AB" w:rsidRDefault="0049000F" w:rsidP="00382444">
      <w:hyperlink r:id="rId47" w:history="1">
        <w:r w:rsidR="00FE1BB8" w:rsidRPr="009252F0">
          <w:rPr>
            <w:rStyle w:val="Hyperlink"/>
          </w:rPr>
          <w:t>https://www.smartpokerstudy.com/making-more-double-barrel-bluff-cbets-222/</w:t>
        </w:r>
      </w:hyperlink>
    </w:p>
    <w:p w14:paraId="6F053A65" w14:textId="77777777" w:rsidR="00FE1BB8" w:rsidRDefault="00FE1BB8" w:rsidP="00382444"/>
    <w:p w14:paraId="7644C601" w14:textId="0B85EA17" w:rsidR="00C012AB" w:rsidRDefault="00C012AB" w:rsidP="00382444"/>
    <w:p w14:paraId="0E2732E0" w14:textId="77777777" w:rsidR="00D65684" w:rsidRDefault="00D65684" w:rsidP="00D65684">
      <w:pPr>
        <w:pStyle w:val="Heading2"/>
      </w:pPr>
      <w:r>
        <w:t>Betting</w:t>
      </w:r>
    </w:p>
    <w:p w14:paraId="10D779CB" w14:textId="724FE068" w:rsidR="00D65684" w:rsidRDefault="0049000F" w:rsidP="00D65684">
      <w:hyperlink r:id="rId48" w:history="1">
        <w:r w:rsidR="00881E4B" w:rsidRPr="009252F0">
          <w:rPr>
            <w:rStyle w:val="Hyperlink"/>
          </w:rPr>
          <w:t>https://youtu.be/Bpo4-BS2bVo</w:t>
        </w:r>
      </w:hyperlink>
    </w:p>
    <w:p w14:paraId="2098DA6E" w14:textId="77777777" w:rsidR="00881E4B" w:rsidRDefault="00881E4B" w:rsidP="00D65684"/>
    <w:p w14:paraId="0DCA58B3" w14:textId="4D073D29" w:rsidR="00D65684" w:rsidRDefault="00D65684" w:rsidP="00D65684"/>
    <w:p w14:paraId="29C2367F" w14:textId="4FBBB521" w:rsidR="00F7396C" w:rsidRDefault="00F7396C" w:rsidP="00F7396C">
      <w:pPr>
        <w:pStyle w:val="Heading2"/>
      </w:pPr>
      <w:r>
        <w:t>Bluffing</w:t>
      </w:r>
    </w:p>
    <w:p w14:paraId="6F208927" w14:textId="19780DB8" w:rsidR="00F7396C" w:rsidRDefault="0049000F" w:rsidP="00D65684">
      <w:hyperlink r:id="rId49" w:history="1">
        <w:r w:rsidR="00FE1BB8" w:rsidRPr="009252F0">
          <w:rPr>
            <w:rStyle w:val="Hyperlink"/>
          </w:rPr>
          <w:t>https://www.smartpokerstudy.com/pirate-day-qa-bluffing-facing-raises-ev-play/</w:t>
        </w:r>
      </w:hyperlink>
    </w:p>
    <w:p w14:paraId="5E7D7AFE" w14:textId="77777777" w:rsidR="00FE1BB8" w:rsidRDefault="00FE1BB8" w:rsidP="00D65684"/>
    <w:p w14:paraId="390D5EC3" w14:textId="50F921AD" w:rsidR="00F7396C" w:rsidRDefault="00F7396C" w:rsidP="00D65684"/>
    <w:p w14:paraId="008DC497" w14:textId="7F11876B" w:rsidR="00F7396C" w:rsidRDefault="00F7396C" w:rsidP="00F7396C">
      <w:pPr>
        <w:pStyle w:val="Heading2"/>
      </w:pPr>
      <w:r>
        <w:t>Value Betting</w:t>
      </w:r>
    </w:p>
    <w:p w14:paraId="5E851BDD" w14:textId="01845315" w:rsidR="00F7396C" w:rsidRDefault="0049000F" w:rsidP="00D65684">
      <w:hyperlink r:id="rId50" w:history="1">
        <w:r w:rsidR="00E93292" w:rsidRPr="009252F0">
          <w:rPr>
            <w:rStyle w:val="Hyperlink"/>
          </w:rPr>
          <w:t>https://www.smartpokerstudy.com/qa-value-betting-beginner-skill-building-episode-127/</w:t>
        </w:r>
      </w:hyperlink>
    </w:p>
    <w:p w14:paraId="4070F425" w14:textId="77777777" w:rsidR="00E93292" w:rsidRDefault="00E93292" w:rsidP="00D65684"/>
    <w:p w14:paraId="71EE3B4A" w14:textId="5B6576F3" w:rsidR="00F7396C" w:rsidRDefault="00F7396C" w:rsidP="00D65684"/>
    <w:p w14:paraId="5E9125DC" w14:textId="0A5BD6CA" w:rsidR="00F7396C" w:rsidRDefault="00F7396C" w:rsidP="00F7396C">
      <w:pPr>
        <w:pStyle w:val="Heading2"/>
      </w:pPr>
      <w:r>
        <w:t>Bet Sizing</w:t>
      </w:r>
    </w:p>
    <w:p w14:paraId="004BB3CA" w14:textId="3CFA0224" w:rsidR="00F7396C" w:rsidRDefault="0049000F" w:rsidP="00D65684">
      <w:hyperlink r:id="rId51" w:history="1">
        <w:r w:rsidR="00E93292" w:rsidRPr="009252F0">
          <w:rPr>
            <w:rStyle w:val="Hyperlink"/>
          </w:rPr>
          <w:t>https://www.smartpokerstudy.com/4-2-rule-flop-value-raises-oversized-bets-111/</w:t>
        </w:r>
      </w:hyperlink>
    </w:p>
    <w:p w14:paraId="19144006" w14:textId="77777777" w:rsidR="00E93292" w:rsidRDefault="00E93292" w:rsidP="00D65684"/>
    <w:p w14:paraId="309C8559" w14:textId="77777777" w:rsidR="00F7396C" w:rsidRDefault="00F7396C" w:rsidP="00D65684"/>
    <w:p w14:paraId="2B722057" w14:textId="2D8D6024" w:rsidR="0018085E" w:rsidRDefault="0018085E" w:rsidP="0018085E">
      <w:pPr>
        <w:pStyle w:val="Heading2"/>
      </w:pPr>
      <w:r>
        <w:t>Position</w:t>
      </w:r>
    </w:p>
    <w:p w14:paraId="23AE0B96" w14:textId="1605E91B" w:rsidR="0018085E" w:rsidRDefault="0049000F" w:rsidP="00382444">
      <w:hyperlink r:id="rId52" w:history="1">
        <w:r w:rsidR="00881E4B" w:rsidRPr="009252F0">
          <w:rPr>
            <w:rStyle w:val="Hyperlink"/>
          </w:rPr>
          <w:t>https://youtu.be/o1ip-42VXUc</w:t>
        </w:r>
      </w:hyperlink>
    </w:p>
    <w:p w14:paraId="03438E4D" w14:textId="77777777" w:rsidR="00881E4B" w:rsidRDefault="00881E4B" w:rsidP="00382444"/>
    <w:p w14:paraId="6BBC9A98" w14:textId="77777777" w:rsidR="0018085E" w:rsidRDefault="0018085E" w:rsidP="00382444"/>
    <w:p w14:paraId="5447546B" w14:textId="3B30E2C0" w:rsidR="0018085E" w:rsidRDefault="0018085E" w:rsidP="0018085E">
      <w:pPr>
        <w:pStyle w:val="Heading2"/>
      </w:pPr>
      <w:r>
        <w:t>Raising and Check-raising</w:t>
      </w:r>
    </w:p>
    <w:p w14:paraId="5D77A79B" w14:textId="7E77A7AC" w:rsidR="0018085E" w:rsidRDefault="0049000F" w:rsidP="00382444">
      <w:hyperlink r:id="rId53" w:history="1">
        <w:r w:rsidR="00FE1BB8" w:rsidRPr="009252F0">
          <w:rPr>
            <w:rStyle w:val="Hyperlink"/>
          </w:rPr>
          <w:t>https://www.smartpokerstudy.com/adding-the-check-raise-to-your-post-flop-arsenal-223/</w:t>
        </w:r>
      </w:hyperlink>
    </w:p>
    <w:p w14:paraId="4707F6E5" w14:textId="77777777" w:rsidR="00FE1BB8" w:rsidRDefault="00FE1BB8" w:rsidP="00382444"/>
    <w:p w14:paraId="408776A8" w14:textId="77777777" w:rsidR="0018085E" w:rsidRDefault="0018085E" w:rsidP="00382444"/>
    <w:p w14:paraId="3DDA9A83" w14:textId="113263FB" w:rsidR="00C012AB" w:rsidRDefault="00C012AB" w:rsidP="0018085E">
      <w:pPr>
        <w:pStyle w:val="Heading2"/>
      </w:pPr>
      <w:r>
        <w:t>Board Texture</w:t>
      </w:r>
    </w:p>
    <w:p w14:paraId="55325F30" w14:textId="6B844961" w:rsidR="00C012AB" w:rsidRDefault="0049000F" w:rsidP="00382444">
      <w:hyperlink r:id="rId54" w:history="1">
        <w:r w:rsidR="00E93292" w:rsidRPr="009252F0">
          <w:rPr>
            <w:rStyle w:val="Hyperlink"/>
          </w:rPr>
          <w:t>https://www.smartpokerstudy.com/cbetting-board-texture-med-6-class-2-poker-podcast-134/</w:t>
        </w:r>
      </w:hyperlink>
    </w:p>
    <w:p w14:paraId="0B1EA0EE" w14:textId="77777777" w:rsidR="00E93292" w:rsidRDefault="00E93292" w:rsidP="00382444"/>
    <w:p w14:paraId="5FAB773B" w14:textId="500A0992" w:rsidR="00C012AB" w:rsidRDefault="00C012AB" w:rsidP="00382444"/>
    <w:p w14:paraId="75660E57" w14:textId="77777777" w:rsidR="00D65684" w:rsidRDefault="00D65684" w:rsidP="00D65684">
      <w:pPr>
        <w:pStyle w:val="Heading2"/>
      </w:pPr>
      <w:r>
        <w:t>Flush Draws</w:t>
      </w:r>
    </w:p>
    <w:p w14:paraId="67410C66" w14:textId="407AC35F" w:rsidR="00D65684" w:rsidRDefault="0049000F" w:rsidP="00D65684">
      <w:hyperlink r:id="rId55" w:history="1">
        <w:r w:rsidR="003008E9" w:rsidRPr="009252F0">
          <w:rPr>
            <w:rStyle w:val="Hyperlink"/>
          </w:rPr>
          <w:t>https://youtu.be/wNezurYb-ao</w:t>
        </w:r>
      </w:hyperlink>
    </w:p>
    <w:p w14:paraId="54952770" w14:textId="77777777" w:rsidR="003008E9" w:rsidRDefault="003008E9" w:rsidP="00D65684"/>
    <w:p w14:paraId="45859B5E" w14:textId="08BCB74E" w:rsidR="00D65684" w:rsidRDefault="00D65684" w:rsidP="00D65684"/>
    <w:p w14:paraId="4AD0EFF8" w14:textId="7ED9D469" w:rsidR="00D65684" w:rsidRDefault="00D65684" w:rsidP="00D65684">
      <w:pPr>
        <w:pStyle w:val="Heading2"/>
      </w:pPr>
      <w:r>
        <w:t>Straight Draws</w:t>
      </w:r>
    </w:p>
    <w:p w14:paraId="05B6AF91" w14:textId="3C5B6BBA" w:rsidR="00D65684" w:rsidRDefault="0049000F" w:rsidP="00D65684">
      <w:hyperlink r:id="rId56" w:history="1">
        <w:r w:rsidR="00FE1BB8" w:rsidRPr="009252F0">
          <w:rPr>
            <w:rStyle w:val="Hyperlink"/>
          </w:rPr>
          <w:t>https://www.smartpokerstudy.com/waiting-for-straighters-by-tommy-angelo-podcast-230/</w:t>
        </w:r>
      </w:hyperlink>
    </w:p>
    <w:p w14:paraId="2B5D714A" w14:textId="77777777" w:rsidR="00FE1BB8" w:rsidRDefault="00FE1BB8" w:rsidP="00D65684"/>
    <w:p w14:paraId="3A7FC726" w14:textId="17CA45C6" w:rsidR="00D65684" w:rsidRDefault="00D65684" w:rsidP="00D65684"/>
    <w:p w14:paraId="45E38C47" w14:textId="69688ED3" w:rsidR="00EB3C86" w:rsidRDefault="00EB3C86" w:rsidP="00EB3C86">
      <w:pPr>
        <w:pStyle w:val="Heading2"/>
      </w:pPr>
      <w:r>
        <w:t>Outs &amp; Odds</w:t>
      </w:r>
    </w:p>
    <w:p w14:paraId="6B3C14B5" w14:textId="1F6D1E15" w:rsidR="00EB3C86" w:rsidRDefault="0049000F" w:rsidP="00D65684">
      <w:hyperlink r:id="rId57" w:history="1">
        <w:r w:rsidR="00EB3C86" w:rsidRPr="009252F0">
          <w:rPr>
            <w:rStyle w:val="Hyperlink"/>
          </w:rPr>
          <w:t>https://www.smartpokerstudy.com/counting-outs-and-making-profitable-calls/</w:t>
        </w:r>
      </w:hyperlink>
      <w:r w:rsidR="00EB3C86">
        <w:t xml:space="preserve"> </w:t>
      </w:r>
    </w:p>
    <w:p w14:paraId="658548CD" w14:textId="4546D4D6" w:rsidR="00EB3C86" w:rsidRDefault="00EB3C86" w:rsidP="00D65684"/>
    <w:p w14:paraId="495FF2F4" w14:textId="77777777" w:rsidR="00EB3C86" w:rsidRDefault="00EB3C86" w:rsidP="00D65684"/>
    <w:p w14:paraId="0D7B93C1" w14:textId="191C5C58" w:rsidR="0082156A" w:rsidRDefault="0082156A" w:rsidP="0082156A">
      <w:pPr>
        <w:pStyle w:val="Heading2"/>
      </w:pPr>
      <w:r>
        <w:t>Plugging Leaks</w:t>
      </w:r>
    </w:p>
    <w:p w14:paraId="700F61B9" w14:textId="1E2E1A22" w:rsidR="0082156A" w:rsidRDefault="0049000F" w:rsidP="00D65684">
      <w:hyperlink r:id="rId58" w:history="1">
        <w:r w:rsidR="0082156A" w:rsidRPr="009252F0">
          <w:rPr>
            <w:rStyle w:val="Hyperlink"/>
          </w:rPr>
          <w:t>https://www.smartpokerstudy.com/turn-your-poker-weak-points-into-strong-points/</w:t>
        </w:r>
      </w:hyperlink>
      <w:r w:rsidR="0082156A">
        <w:t xml:space="preserve"> </w:t>
      </w:r>
    </w:p>
    <w:p w14:paraId="69AD52F4" w14:textId="77777777" w:rsidR="0082156A" w:rsidRDefault="0082156A" w:rsidP="00D65684"/>
    <w:p w14:paraId="3AAC04DB" w14:textId="77777777" w:rsidR="0082156A" w:rsidRDefault="0082156A" w:rsidP="00D65684"/>
    <w:p w14:paraId="2C1DF889" w14:textId="27673CB2" w:rsidR="00C012AB" w:rsidRDefault="00C012AB" w:rsidP="0018085E">
      <w:pPr>
        <w:pStyle w:val="Heading2"/>
      </w:pPr>
      <w:r>
        <w:t>Facing Raises</w:t>
      </w:r>
    </w:p>
    <w:p w14:paraId="3E904145" w14:textId="277ED445" w:rsidR="00C012AB" w:rsidRDefault="0049000F" w:rsidP="00382444">
      <w:hyperlink r:id="rId59" w:history="1">
        <w:r w:rsidR="003008E9" w:rsidRPr="009252F0">
          <w:rPr>
            <w:rStyle w:val="Hyperlink"/>
          </w:rPr>
          <w:t>https://youtu.be/mjDZaUIpFg0</w:t>
        </w:r>
      </w:hyperlink>
    </w:p>
    <w:p w14:paraId="2B56F71C" w14:textId="77777777" w:rsidR="003008E9" w:rsidRDefault="003008E9" w:rsidP="00382444"/>
    <w:p w14:paraId="020A6E50" w14:textId="6536917B" w:rsidR="00C012AB" w:rsidRDefault="00C012AB" w:rsidP="00382444"/>
    <w:p w14:paraId="23A8E097" w14:textId="77777777" w:rsidR="00F7396C" w:rsidRDefault="00F7396C" w:rsidP="00F7396C">
      <w:pPr>
        <w:pStyle w:val="Heading2"/>
      </w:pPr>
      <w:r>
        <w:t xml:space="preserve">Calling on the </w:t>
      </w:r>
      <w:proofErr w:type="gramStart"/>
      <w:r>
        <w:t>River</w:t>
      </w:r>
      <w:proofErr w:type="gramEnd"/>
    </w:p>
    <w:p w14:paraId="07107C7F" w14:textId="5D42F7C3" w:rsidR="00F7396C" w:rsidRDefault="0049000F" w:rsidP="00F7396C">
      <w:hyperlink r:id="rId60" w:history="1">
        <w:r w:rsidR="003008E9" w:rsidRPr="009252F0">
          <w:rPr>
            <w:rStyle w:val="Hyperlink"/>
          </w:rPr>
          <w:t>https://youtu.be/B_VB3eR2XAE</w:t>
        </w:r>
      </w:hyperlink>
    </w:p>
    <w:p w14:paraId="7137E91E" w14:textId="77777777" w:rsidR="003008E9" w:rsidRDefault="003008E9" w:rsidP="00F7396C"/>
    <w:p w14:paraId="67691E04" w14:textId="011C1D61" w:rsidR="00F7396C" w:rsidRDefault="00F7396C" w:rsidP="00F7396C"/>
    <w:p w14:paraId="79781225" w14:textId="3609FCD7" w:rsidR="00C012AB" w:rsidRDefault="00C012AB" w:rsidP="0018085E">
      <w:pPr>
        <w:pStyle w:val="Heading2"/>
      </w:pPr>
      <w:r>
        <w:lastRenderedPageBreak/>
        <w:t>Donk Bets</w:t>
      </w:r>
    </w:p>
    <w:p w14:paraId="38358C0A" w14:textId="2F4EB538" w:rsidR="00C012AB" w:rsidRDefault="0049000F" w:rsidP="00382444">
      <w:hyperlink r:id="rId61" w:history="1">
        <w:r w:rsidR="00E93292" w:rsidRPr="009252F0">
          <w:rPr>
            <w:rStyle w:val="Hyperlink"/>
          </w:rPr>
          <w:t>https://www.smartpokerstudy.com/donk-bet-med-8-class-2-poker-podcast-146/</w:t>
        </w:r>
      </w:hyperlink>
    </w:p>
    <w:p w14:paraId="07CC44C8" w14:textId="77777777" w:rsidR="00E93292" w:rsidRDefault="00E93292" w:rsidP="00382444"/>
    <w:p w14:paraId="2B5A5E04" w14:textId="44D58104" w:rsidR="00C012AB" w:rsidRDefault="00C012AB" w:rsidP="00382444"/>
    <w:p w14:paraId="4DC34DD2" w14:textId="749176C2" w:rsidR="00C012AB" w:rsidRDefault="0018085E" w:rsidP="0018085E">
      <w:pPr>
        <w:pStyle w:val="Heading2"/>
      </w:pPr>
      <w:r>
        <w:t>Floats &amp; Probes</w:t>
      </w:r>
    </w:p>
    <w:p w14:paraId="1691A3B3" w14:textId="270EF053" w:rsidR="00040E71" w:rsidRDefault="0049000F" w:rsidP="00382444">
      <w:hyperlink r:id="rId62" w:history="1">
        <w:r w:rsidR="0082156A" w:rsidRPr="009252F0">
          <w:rPr>
            <w:rStyle w:val="Hyperlink"/>
          </w:rPr>
          <w:t>https://www.smartpokerstudy.com/probe-bets-float-bets/</w:t>
        </w:r>
      </w:hyperlink>
    </w:p>
    <w:p w14:paraId="61E97E55" w14:textId="77777777" w:rsidR="0082156A" w:rsidRDefault="0082156A" w:rsidP="00382444"/>
    <w:p w14:paraId="3040D8D9" w14:textId="42CBCC2E" w:rsidR="00040E71" w:rsidRDefault="00040E71" w:rsidP="00382444"/>
    <w:p w14:paraId="1F64E844" w14:textId="45A83199" w:rsidR="00040E71" w:rsidRDefault="00380F36" w:rsidP="00380F36">
      <w:pPr>
        <w:pStyle w:val="Heading2"/>
      </w:pPr>
      <w:r>
        <w:t>Narrowing Ranges (Hand Reading)</w:t>
      </w:r>
    </w:p>
    <w:p w14:paraId="6EACA288" w14:textId="47AAD0B1" w:rsidR="00EB3C86" w:rsidRDefault="0049000F" w:rsidP="00382444">
      <w:hyperlink r:id="rId63" w:history="1">
        <w:r w:rsidR="00FE1BB8" w:rsidRPr="009252F0">
          <w:rPr>
            <w:rStyle w:val="Hyperlink"/>
          </w:rPr>
          <w:t>https://www.smartpokerstudy.com/how-to-do-poker-hand-reading/</w:t>
        </w:r>
      </w:hyperlink>
    </w:p>
    <w:p w14:paraId="3CC1F2F5" w14:textId="77777777" w:rsidR="00FE1BB8" w:rsidRDefault="00FE1BB8" w:rsidP="00382444"/>
    <w:p w14:paraId="5FA89D5D" w14:textId="77777777" w:rsidR="00380F36" w:rsidRDefault="00380F36" w:rsidP="00382444"/>
    <w:p w14:paraId="15E6F093" w14:textId="671B1F72" w:rsidR="00040E71" w:rsidRDefault="00D633AC" w:rsidP="00D633AC">
      <w:pPr>
        <w:pStyle w:val="Heading2"/>
      </w:pPr>
      <w:r>
        <w:t>Fold When You’re Beat!</w:t>
      </w:r>
    </w:p>
    <w:p w14:paraId="16923554" w14:textId="25B1662F" w:rsidR="00D633AC" w:rsidRDefault="0049000F" w:rsidP="00382444">
      <w:hyperlink r:id="rId64" w:history="1">
        <w:r w:rsidR="00860F1D" w:rsidRPr="009252F0">
          <w:rPr>
            <w:rStyle w:val="Hyperlink"/>
          </w:rPr>
          <w:t>https://www.smartpokerstudy.com/folding-is-boring-and-boring-is-winning/</w:t>
        </w:r>
      </w:hyperlink>
    </w:p>
    <w:p w14:paraId="5913F5CA" w14:textId="77777777" w:rsidR="00860F1D" w:rsidRDefault="00860F1D" w:rsidP="00382444"/>
    <w:p w14:paraId="6A7DF46D" w14:textId="77777777" w:rsidR="00D633AC" w:rsidRDefault="00D633AC" w:rsidP="00382444"/>
    <w:p w14:paraId="30AA01B2" w14:textId="77777777" w:rsidR="00D633AC" w:rsidRDefault="00D633AC" w:rsidP="00D633AC">
      <w:pPr>
        <w:pStyle w:val="Heading2"/>
      </w:pPr>
      <w:r>
        <w:t>Poker Mindset</w:t>
      </w:r>
    </w:p>
    <w:p w14:paraId="050FD891" w14:textId="1C530579" w:rsidR="00D633AC" w:rsidRDefault="0049000F" w:rsidP="00D633AC">
      <w:hyperlink r:id="rId65" w:history="1">
        <w:r w:rsidR="0082156A" w:rsidRPr="009252F0">
          <w:rPr>
            <w:rStyle w:val="Hyperlink"/>
          </w:rPr>
          <w:t>https://www.smartpokerstudy.com/every-study-play-session-is-your-time-to-shine/</w:t>
        </w:r>
      </w:hyperlink>
    </w:p>
    <w:p w14:paraId="69C94D8E" w14:textId="77777777" w:rsidR="00482B24" w:rsidRDefault="00482B24" w:rsidP="00D633AC"/>
    <w:p w14:paraId="4BF3F06B" w14:textId="5922E96C" w:rsidR="00D633AC" w:rsidRDefault="00D633AC" w:rsidP="00D633AC"/>
    <w:p w14:paraId="2B61AC34" w14:textId="5D180F45" w:rsidR="00D633AC" w:rsidRDefault="00D633AC" w:rsidP="00D633AC"/>
    <w:p w14:paraId="02300F42" w14:textId="710052D9" w:rsidR="00224AED" w:rsidRDefault="00224AED">
      <w:pPr>
        <w:spacing w:after="0" w:line="240" w:lineRule="auto"/>
      </w:pPr>
      <w:r>
        <w:br w:type="page"/>
      </w:r>
    </w:p>
    <w:p w14:paraId="792BF9C8" w14:textId="779D955E" w:rsidR="00D015FC" w:rsidRDefault="00D015FC" w:rsidP="00D015FC">
      <w:pPr>
        <w:pStyle w:val="Heading1"/>
      </w:pPr>
      <w:r>
        <w:lastRenderedPageBreak/>
        <w:t>Statistics Notes</w:t>
      </w:r>
    </w:p>
    <w:p w14:paraId="197FE7F8" w14:textId="77777777" w:rsidR="00D633AC" w:rsidRPr="00D633AC" w:rsidRDefault="00D633AC" w:rsidP="00D633AC"/>
    <w:p w14:paraId="45C1D8A8" w14:textId="38A17535" w:rsidR="0018085E" w:rsidRDefault="0018085E" w:rsidP="00D015FC">
      <w:pPr>
        <w:pStyle w:val="Heading2"/>
      </w:pPr>
      <w:r>
        <w:t>VPIP</w:t>
      </w:r>
    </w:p>
    <w:p w14:paraId="251A335E" w14:textId="51A51E5D" w:rsidR="0018085E" w:rsidRDefault="0049000F" w:rsidP="0018085E">
      <w:hyperlink r:id="rId66" w:history="1">
        <w:r w:rsidR="00860F1D" w:rsidRPr="009252F0">
          <w:rPr>
            <w:rStyle w:val="Hyperlink"/>
          </w:rPr>
          <w:t>https://www.smartpokerstudy.com/7-critical-hud-statistics/</w:t>
        </w:r>
      </w:hyperlink>
    </w:p>
    <w:p w14:paraId="3AF1161F" w14:textId="77777777" w:rsidR="00860F1D" w:rsidRDefault="00860F1D" w:rsidP="0018085E"/>
    <w:p w14:paraId="78CB83CC" w14:textId="328C153B" w:rsidR="0018085E" w:rsidRDefault="0018085E" w:rsidP="0018085E"/>
    <w:p w14:paraId="43175678" w14:textId="376AA062" w:rsidR="0018085E" w:rsidRDefault="0018085E" w:rsidP="0018085E">
      <w:pPr>
        <w:pStyle w:val="Heading2"/>
      </w:pPr>
      <w:r>
        <w:t>PFR</w:t>
      </w:r>
    </w:p>
    <w:p w14:paraId="10979477" w14:textId="569D387F" w:rsidR="0018085E" w:rsidRDefault="0049000F" w:rsidP="0018085E">
      <w:hyperlink r:id="rId67" w:history="1">
        <w:r w:rsidR="003008E9" w:rsidRPr="009252F0">
          <w:rPr>
            <w:rStyle w:val="Hyperlink"/>
          </w:rPr>
          <w:t>https://youtu.be/GNt67-FcRdw</w:t>
        </w:r>
      </w:hyperlink>
    </w:p>
    <w:p w14:paraId="746345DB" w14:textId="77777777" w:rsidR="003008E9" w:rsidRDefault="003008E9" w:rsidP="0018085E"/>
    <w:p w14:paraId="70068BA1" w14:textId="77777777" w:rsidR="0018085E" w:rsidRPr="0018085E" w:rsidRDefault="0018085E" w:rsidP="0018085E"/>
    <w:p w14:paraId="7AE82240" w14:textId="189C785A" w:rsidR="0018085E" w:rsidRDefault="0018085E" w:rsidP="00D015FC">
      <w:pPr>
        <w:pStyle w:val="Heading2"/>
      </w:pPr>
      <w:r>
        <w:t>Raise First In</w:t>
      </w:r>
    </w:p>
    <w:p w14:paraId="077C3288" w14:textId="1BB821F7" w:rsidR="0018085E" w:rsidRDefault="0049000F" w:rsidP="0018085E">
      <w:hyperlink r:id="rId68" w:history="1">
        <w:r w:rsidR="003008E9" w:rsidRPr="009252F0">
          <w:rPr>
            <w:rStyle w:val="Hyperlink"/>
          </w:rPr>
          <w:t>https://www.smartpokerstudy.com/exploiting-loose-aggressive-poker-players/</w:t>
        </w:r>
      </w:hyperlink>
    </w:p>
    <w:p w14:paraId="16EB9070" w14:textId="77777777" w:rsidR="003008E9" w:rsidRDefault="003008E9" w:rsidP="0018085E"/>
    <w:p w14:paraId="3C031385" w14:textId="7D2E1455" w:rsidR="0018085E" w:rsidRDefault="0018085E" w:rsidP="0018085E"/>
    <w:p w14:paraId="6BCF07BF" w14:textId="7312DB7D" w:rsidR="0018085E" w:rsidRDefault="0018085E" w:rsidP="0018085E">
      <w:pPr>
        <w:pStyle w:val="Heading2"/>
      </w:pPr>
      <w:r>
        <w:t>3bet</w:t>
      </w:r>
    </w:p>
    <w:p w14:paraId="357B436C" w14:textId="3451D34B" w:rsidR="0018085E" w:rsidRDefault="0049000F" w:rsidP="0018085E">
      <w:hyperlink r:id="rId69" w:history="1">
        <w:r w:rsidR="003008E9" w:rsidRPr="009252F0">
          <w:rPr>
            <w:rStyle w:val="Hyperlink"/>
          </w:rPr>
          <w:t>https://www.smartpokerstudy.com/3bet-defense-poker-podcast-108/</w:t>
        </w:r>
      </w:hyperlink>
    </w:p>
    <w:p w14:paraId="414CCC67" w14:textId="77777777" w:rsidR="003008E9" w:rsidRDefault="003008E9" w:rsidP="0018085E"/>
    <w:p w14:paraId="3B763583" w14:textId="4223A9A1" w:rsidR="0018085E" w:rsidRDefault="0018085E" w:rsidP="0018085E"/>
    <w:p w14:paraId="6D2F66F8" w14:textId="14BDE527" w:rsidR="003008E9" w:rsidRDefault="003008E9" w:rsidP="003008E9">
      <w:pPr>
        <w:pStyle w:val="Heading2"/>
      </w:pPr>
      <w:r>
        <w:t>2bet/Fold to 3bet</w:t>
      </w:r>
    </w:p>
    <w:p w14:paraId="540CD1EC" w14:textId="1249417F" w:rsidR="003008E9" w:rsidRDefault="0049000F" w:rsidP="0018085E">
      <w:hyperlink r:id="rId70" w:history="1">
        <w:r w:rsidR="003008E9" w:rsidRPr="009252F0">
          <w:rPr>
            <w:rStyle w:val="Hyperlink"/>
          </w:rPr>
          <w:t>https://www.smartpokerstudy.com/the-bare-bones-hud-for-tourneys-and-anonymous-sites/</w:t>
        </w:r>
      </w:hyperlink>
      <w:r w:rsidR="003008E9">
        <w:t xml:space="preserve"> </w:t>
      </w:r>
    </w:p>
    <w:p w14:paraId="0952F460" w14:textId="4E75CC68" w:rsidR="003008E9" w:rsidRDefault="003008E9" w:rsidP="0018085E"/>
    <w:p w14:paraId="182FA134" w14:textId="77777777" w:rsidR="003008E9" w:rsidRDefault="003008E9" w:rsidP="0018085E"/>
    <w:p w14:paraId="625BF760" w14:textId="7FD7E113" w:rsidR="0018085E" w:rsidRDefault="0018085E" w:rsidP="0018085E">
      <w:pPr>
        <w:pStyle w:val="Heading2"/>
      </w:pPr>
      <w:r>
        <w:t>Call 2bet</w:t>
      </w:r>
    </w:p>
    <w:p w14:paraId="17E29249" w14:textId="6A12C213" w:rsidR="0018085E" w:rsidRDefault="0018085E" w:rsidP="0018085E"/>
    <w:p w14:paraId="6CAC3EA6" w14:textId="26EC47CA" w:rsidR="0018085E" w:rsidRDefault="0018085E" w:rsidP="0018085E"/>
    <w:p w14:paraId="518ACFFF" w14:textId="0F0ED5A0" w:rsidR="0018085E" w:rsidRDefault="0018085E" w:rsidP="0018085E">
      <w:pPr>
        <w:pStyle w:val="Heading2"/>
      </w:pPr>
      <w:r>
        <w:t>Limp &amp; Limp/Fold-Raise-Call</w:t>
      </w:r>
    </w:p>
    <w:p w14:paraId="4726126C" w14:textId="19254DBE" w:rsidR="0018085E" w:rsidRDefault="00B820A2" w:rsidP="0018085E">
      <w:hyperlink r:id="rId71" w:history="1">
        <w:r w:rsidRPr="000D21E7">
          <w:rPr>
            <w:rStyle w:val="Hyperlink"/>
          </w:rPr>
          <w:t>https://www.smartpokerstudy.com/open-limping-in-poker-cash-games-podcast-004/</w:t>
        </w:r>
      </w:hyperlink>
    </w:p>
    <w:p w14:paraId="0039FB41" w14:textId="77777777" w:rsidR="00B820A2" w:rsidRDefault="00B820A2" w:rsidP="0018085E"/>
    <w:p w14:paraId="6891183E" w14:textId="3B663BE2" w:rsidR="0018085E" w:rsidRDefault="0018085E" w:rsidP="0018085E"/>
    <w:p w14:paraId="5C1433D4" w14:textId="59F1644A" w:rsidR="00380F36" w:rsidRDefault="00380F36" w:rsidP="00380F36">
      <w:pPr>
        <w:pStyle w:val="Heading2"/>
      </w:pPr>
      <w:r>
        <w:lastRenderedPageBreak/>
        <w:t>Attempt to Steal</w:t>
      </w:r>
    </w:p>
    <w:p w14:paraId="1CA15D9A" w14:textId="257FF6CB" w:rsidR="00380F36" w:rsidRDefault="00B820A2" w:rsidP="0018085E">
      <w:hyperlink r:id="rId72" w:history="1">
        <w:r w:rsidRPr="000D21E7">
          <w:rPr>
            <w:rStyle w:val="Hyperlink"/>
          </w:rPr>
          <w:t>https://www.smartpokerstudy.com/steal-positional-analysis-ranges-bet-sizing-med-2-class-3-poker-podcast-99/</w:t>
        </w:r>
      </w:hyperlink>
    </w:p>
    <w:p w14:paraId="0518F918" w14:textId="77777777" w:rsidR="00B820A2" w:rsidRDefault="00B820A2" w:rsidP="0018085E"/>
    <w:p w14:paraId="46886AD4" w14:textId="7A771E9B" w:rsidR="00380F36" w:rsidRDefault="00380F36" w:rsidP="0018085E"/>
    <w:p w14:paraId="46DE071C" w14:textId="557F0590" w:rsidR="00380F36" w:rsidRDefault="00380F36" w:rsidP="00380F36">
      <w:pPr>
        <w:pStyle w:val="Heading2"/>
      </w:pPr>
      <w:r>
        <w:t>Fold to Steal</w:t>
      </w:r>
    </w:p>
    <w:p w14:paraId="05055A94" w14:textId="138A9D0A" w:rsidR="00380F36" w:rsidRDefault="00B820A2" w:rsidP="0018085E">
      <w:hyperlink r:id="rId73" w:history="1">
        <w:r w:rsidRPr="000D21E7">
          <w:rPr>
            <w:rStyle w:val="Hyperlink"/>
          </w:rPr>
          <w:t>https://www.smartpokerstudy.com/steal-popup-purposeful-practice-med-2-class-2-poker-podcast-97/</w:t>
        </w:r>
      </w:hyperlink>
    </w:p>
    <w:p w14:paraId="209FA859" w14:textId="77777777" w:rsidR="00B820A2" w:rsidRDefault="00B820A2" w:rsidP="0018085E"/>
    <w:p w14:paraId="3057517B" w14:textId="77777777" w:rsidR="00380F36" w:rsidRDefault="00380F36" w:rsidP="0018085E"/>
    <w:p w14:paraId="35FF5A68" w14:textId="4EC93F79" w:rsidR="00380F36" w:rsidRDefault="00380F36" w:rsidP="00380F36">
      <w:pPr>
        <w:pStyle w:val="Heading2"/>
      </w:pPr>
      <w:r>
        <w:t>Combo: Fold to Steal and 3bet</w:t>
      </w:r>
    </w:p>
    <w:p w14:paraId="203C151C" w14:textId="4A8F41F9" w:rsidR="00380F36" w:rsidRDefault="00380F36" w:rsidP="00380F36"/>
    <w:p w14:paraId="74E2C9D7" w14:textId="77777777" w:rsidR="00380F36" w:rsidRDefault="00380F36" w:rsidP="00380F36"/>
    <w:p w14:paraId="6B20BE46" w14:textId="5FBBECD5" w:rsidR="00380F36" w:rsidRDefault="00380F36" w:rsidP="00380F36">
      <w:pPr>
        <w:pStyle w:val="Heading2"/>
      </w:pPr>
      <w:r>
        <w:t>Combo: Fold to Steal and Fold to Cbet</w:t>
      </w:r>
    </w:p>
    <w:p w14:paraId="6230650F" w14:textId="1D3BE18A" w:rsidR="00380F36" w:rsidRDefault="00380F36" w:rsidP="00380F36"/>
    <w:p w14:paraId="1D482282" w14:textId="5D1152CC" w:rsidR="00380F36" w:rsidRDefault="00380F36" w:rsidP="00380F36"/>
    <w:p w14:paraId="7CA23CB0" w14:textId="62DDA847" w:rsidR="00390D90" w:rsidRDefault="00390D90" w:rsidP="00390D90">
      <w:pPr>
        <w:pStyle w:val="Heading2"/>
      </w:pPr>
      <w:r>
        <w:t>Using a HUD</w:t>
      </w:r>
    </w:p>
    <w:p w14:paraId="6C8D8BA0" w14:textId="6258B512" w:rsidR="00390D90" w:rsidRDefault="0049000F" w:rsidP="00380F36">
      <w:hyperlink r:id="rId74" w:history="1">
        <w:r w:rsidR="00390D90" w:rsidRPr="009252F0">
          <w:rPr>
            <w:rStyle w:val="Hyperlink"/>
          </w:rPr>
          <w:t>https://www.smartpokerstudy.com/kiss-hud-avoid-overwhelm-how-to-exploit-online-poker-players/</w:t>
        </w:r>
      </w:hyperlink>
    </w:p>
    <w:p w14:paraId="367BB15B" w14:textId="77777777" w:rsidR="00390D90" w:rsidRDefault="00390D90" w:rsidP="00380F36"/>
    <w:p w14:paraId="607A2A78" w14:textId="027F365E" w:rsidR="00390D90" w:rsidRDefault="00390D90" w:rsidP="00380F36"/>
    <w:p w14:paraId="65556CDE" w14:textId="45258ADE" w:rsidR="009768F3" w:rsidRDefault="009768F3" w:rsidP="009768F3">
      <w:pPr>
        <w:pStyle w:val="Heading2"/>
      </w:pPr>
      <w:r>
        <w:t>Percentage Form</w:t>
      </w:r>
    </w:p>
    <w:p w14:paraId="4C4D5265" w14:textId="1CDF9F7E" w:rsidR="009768F3" w:rsidRDefault="0049000F" w:rsidP="00380F36">
      <w:hyperlink r:id="rId75" w:history="1">
        <w:r w:rsidR="009768F3" w:rsidRPr="009252F0">
          <w:rPr>
            <w:rStyle w:val="Hyperlink"/>
          </w:rPr>
          <w:t>https://www.smartpokerstudy.com/maximizing-hud-percentage-form-color-coding-podcast-060/</w:t>
        </w:r>
      </w:hyperlink>
      <w:r w:rsidR="009768F3">
        <w:t xml:space="preserve"> </w:t>
      </w:r>
    </w:p>
    <w:p w14:paraId="491853E3" w14:textId="45570681" w:rsidR="009768F3" w:rsidRDefault="009768F3" w:rsidP="00380F36"/>
    <w:p w14:paraId="36A150F1" w14:textId="77777777" w:rsidR="009768F3" w:rsidRDefault="009768F3" w:rsidP="00380F36"/>
    <w:p w14:paraId="21D0F40A" w14:textId="5DAA7034" w:rsidR="0018085E" w:rsidRDefault="0018085E" w:rsidP="0018085E">
      <w:pPr>
        <w:pStyle w:val="Heading2"/>
      </w:pPr>
      <w:r>
        <w:t>Fold to Cbet</w:t>
      </w:r>
    </w:p>
    <w:p w14:paraId="6E9F6390" w14:textId="6D84CB63" w:rsidR="0018085E" w:rsidRDefault="00B820A2" w:rsidP="0018085E">
      <w:hyperlink r:id="rId76" w:history="1">
        <w:r w:rsidRPr="000D21E7">
          <w:rPr>
            <w:rStyle w:val="Hyperlink"/>
          </w:rPr>
          <w:t>https://www.smartpokerstudy.com/my-new-poker-hud-part-7-the-fold-to-cbet-pop-up/</w:t>
        </w:r>
      </w:hyperlink>
    </w:p>
    <w:p w14:paraId="19EFFD11" w14:textId="77777777" w:rsidR="00B820A2" w:rsidRDefault="00B820A2" w:rsidP="0018085E"/>
    <w:p w14:paraId="7B77090C" w14:textId="77777777" w:rsidR="0018085E" w:rsidRPr="0018085E" w:rsidRDefault="0018085E" w:rsidP="0018085E"/>
    <w:p w14:paraId="271A77C0" w14:textId="03DE1C16" w:rsidR="00D015FC" w:rsidRDefault="00D015FC" w:rsidP="00D015FC">
      <w:pPr>
        <w:pStyle w:val="Heading2"/>
      </w:pPr>
      <w:r>
        <w:t>Cbet</w:t>
      </w:r>
    </w:p>
    <w:p w14:paraId="5C6490B2" w14:textId="32774673" w:rsidR="00D015FC" w:rsidRDefault="00B820A2" w:rsidP="00D015FC">
      <w:hyperlink r:id="rId77" w:history="1">
        <w:r w:rsidRPr="000D21E7">
          <w:rPr>
            <w:rStyle w:val="Hyperlink"/>
          </w:rPr>
          <w:t>https://www.smartpokerstudy.com/my-new-poker-hud-part-6-the-cbet-pop-up/</w:t>
        </w:r>
      </w:hyperlink>
    </w:p>
    <w:p w14:paraId="50C4D007" w14:textId="77777777" w:rsidR="00B820A2" w:rsidRDefault="00B820A2" w:rsidP="00D015FC"/>
    <w:p w14:paraId="59B0591E" w14:textId="77777777" w:rsidR="0018085E" w:rsidRDefault="0018085E" w:rsidP="00D015FC"/>
    <w:p w14:paraId="190FDA07" w14:textId="5D57AAF7" w:rsidR="00D015FC" w:rsidRDefault="00D015FC" w:rsidP="00D015FC">
      <w:pPr>
        <w:pStyle w:val="Heading2"/>
      </w:pPr>
      <w:r>
        <w:t>Donk Bet</w:t>
      </w:r>
    </w:p>
    <w:p w14:paraId="45664C50" w14:textId="0746A21F" w:rsidR="00D015FC" w:rsidRDefault="00D015FC" w:rsidP="00D015FC">
      <w:r>
        <w:t xml:space="preserve"> </w:t>
      </w:r>
    </w:p>
    <w:p w14:paraId="008A7454" w14:textId="3BC63150" w:rsidR="00D015FC" w:rsidRPr="004A1C4A" w:rsidRDefault="00D015FC" w:rsidP="00D015FC"/>
    <w:p w14:paraId="5A9D7722" w14:textId="36DB37E1" w:rsidR="00D015FC" w:rsidRDefault="0018085E" w:rsidP="00D015FC">
      <w:pPr>
        <w:pStyle w:val="Heading2"/>
      </w:pPr>
      <w:r>
        <w:t>Check-raise</w:t>
      </w:r>
    </w:p>
    <w:p w14:paraId="65F02B2B" w14:textId="47276DC7" w:rsidR="00D015FC" w:rsidRDefault="0049000F" w:rsidP="00D015FC">
      <w:hyperlink r:id="rId78" w:history="1">
        <w:r w:rsidRPr="000D21E7">
          <w:rPr>
            <w:rStyle w:val="Hyperlink"/>
          </w:rPr>
          <w:t>https://www.smartpokerstudy.com/the-check-raise-med-8-class-1-poker-podcast-145/</w:t>
        </w:r>
      </w:hyperlink>
    </w:p>
    <w:p w14:paraId="4EB010AD" w14:textId="77777777" w:rsidR="0049000F" w:rsidRDefault="0049000F" w:rsidP="00D015FC"/>
    <w:p w14:paraId="44C8540A" w14:textId="20A3037A" w:rsidR="0018085E" w:rsidRDefault="0018085E" w:rsidP="00D015FC"/>
    <w:p w14:paraId="28C92B60" w14:textId="24532179" w:rsidR="0018085E" w:rsidRDefault="0018085E" w:rsidP="0018085E">
      <w:pPr>
        <w:pStyle w:val="Heading2"/>
      </w:pPr>
      <w:r>
        <w:t>Float Bet</w:t>
      </w:r>
    </w:p>
    <w:p w14:paraId="2437DC07" w14:textId="355E51DA" w:rsidR="0018085E" w:rsidRDefault="0049000F" w:rsidP="00D015FC">
      <w:hyperlink r:id="rId79" w:history="1">
        <w:r w:rsidRPr="000D21E7">
          <w:rPr>
            <w:rStyle w:val="Hyperlink"/>
          </w:rPr>
          <w:t>https://www.smartpokerstudy.com/two-pot-earning-plays-i-love-and-1-for-max-value/</w:t>
        </w:r>
      </w:hyperlink>
    </w:p>
    <w:p w14:paraId="5013B3C4" w14:textId="77777777" w:rsidR="0049000F" w:rsidRDefault="0049000F" w:rsidP="00D015FC"/>
    <w:p w14:paraId="4B0AAB08" w14:textId="735029B8" w:rsidR="0018085E" w:rsidRDefault="0018085E" w:rsidP="00D015FC"/>
    <w:p w14:paraId="655D738C" w14:textId="28743407" w:rsidR="0018085E" w:rsidRDefault="0018085E" w:rsidP="0018085E">
      <w:pPr>
        <w:pStyle w:val="Heading2"/>
      </w:pPr>
      <w:r>
        <w:t>Probe Bet</w:t>
      </w:r>
    </w:p>
    <w:p w14:paraId="0CFCC13F" w14:textId="578E330D" w:rsidR="0018085E" w:rsidRDefault="0018085E" w:rsidP="00D015FC"/>
    <w:p w14:paraId="74BC53AF" w14:textId="77E36724" w:rsidR="0018085E" w:rsidRDefault="0018085E" w:rsidP="00D015FC"/>
    <w:p w14:paraId="0DFFDE47" w14:textId="2BFEFA33" w:rsidR="0018085E" w:rsidRDefault="0018085E" w:rsidP="00D015FC"/>
    <w:p w14:paraId="6FD1370A" w14:textId="48396388" w:rsidR="0018085E" w:rsidRDefault="0018085E" w:rsidP="00D015FC"/>
    <w:p w14:paraId="5CAC3DA2" w14:textId="71C3F53D" w:rsidR="0018085E" w:rsidRDefault="0018085E" w:rsidP="00D015FC"/>
    <w:p w14:paraId="05A42943" w14:textId="05CFABD0" w:rsidR="00224AED" w:rsidRDefault="00224AED">
      <w:pPr>
        <w:spacing w:after="0" w:line="240" w:lineRule="auto"/>
      </w:pPr>
      <w:r>
        <w:br w:type="page"/>
      </w:r>
    </w:p>
    <w:p w14:paraId="0CE165CC" w14:textId="4A4F14B3" w:rsidR="00040E71" w:rsidRDefault="00040E71" w:rsidP="00040E71">
      <w:pPr>
        <w:pStyle w:val="Heading1"/>
      </w:pPr>
      <w:r>
        <w:lastRenderedPageBreak/>
        <w:t>Tournament Strategy Notes</w:t>
      </w:r>
    </w:p>
    <w:p w14:paraId="43CAE644" w14:textId="59F09B64" w:rsidR="00040E71" w:rsidRDefault="00040E71" w:rsidP="00382444"/>
    <w:p w14:paraId="681AE303" w14:textId="4B7F799C" w:rsidR="00D633AC" w:rsidRDefault="00EB3C86" w:rsidP="00D633AC">
      <w:pPr>
        <w:pStyle w:val="Heading2"/>
      </w:pPr>
      <w:r>
        <w:t>Essential Tips</w:t>
      </w:r>
    </w:p>
    <w:p w14:paraId="23DC4EC8" w14:textId="35B3006F" w:rsidR="00D633AC" w:rsidRDefault="0049000F" w:rsidP="00D633AC">
      <w:hyperlink r:id="rId80" w:history="1">
        <w:r w:rsidR="00EB3C86" w:rsidRPr="009252F0">
          <w:rPr>
            <w:rStyle w:val="Hyperlink"/>
          </w:rPr>
          <w:t>https://www.smartpokerstudy.com/4-essential-tips-to-crush-poker-tournaments/</w:t>
        </w:r>
      </w:hyperlink>
    </w:p>
    <w:p w14:paraId="49DC050E" w14:textId="77777777" w:rsidR="00EB3C86" w:rsidRDefault="00EB3C86" w:rsidP="00D633AC"/>
    <w:p w14:paraId="57A62302" w14:textId="7B87CD4F" w:rsidR="00D633AC" w:rsidRDefault="00D633AC" w:rsidP="00D633AC">
      <w:r>
        <w:t xml:space="preserve"> </w:t>
      </w:r>
    </w:p>
    <w:p w14:paraId="1AD2D160" w14:textId="77777777" w:rsidR="00D633AC" w:rsidRDefault="00D633AC" w:rsidP="00D633AC">
      <w:pPr>
        <w:pStyle w:val="Heading2"/>
      </w:pPr>
      <w:r>
        <w:t>MTT Mindset</w:t>
      </w:r>
    </w:p>
    <w:p w14:paraId="24B701DB" w14:textId="244054A9" w:rsidR="00D633AC" w:rsidRDefault="0049000F" w:rsidP="00D633AC">
      <w:hyperlink r:id="rId81" w:history="1">
        <w:r w:rsidR="00860F1D" w:rsidRPr="009252F0">
          <w:rPr>
            <w:rStyle w:val="Hyperlink"/>
          </w:rPr>
          <w:t>https://www.smartpokerstudy.com/master-of-actions-stop-knowing-start-doing/</w:t>
        </w:r>
      </w:hyperlink>
    </w:p>
    <w:p w14:paraId="4A6AEE6E" w14:textId="77777777" w:rsidR="00860F1D" w:rsidRDefault="00860F1D" w:rsidP="00D633AC"/>
    <w:p w14:paraId="70856FC7" w14:textId="75236177" w:rsidR="00040E71" w:rsidRDefault="00040E71">
      <w:pPr>
        <w:spacing w:after="0" w:line="240" w:lineRule="auto"/>
      </w:pPr>
    </w:p>
    <w:p w14:paraId="37C102CE" w14:textId="6A927061" w:rsidR="009768F3" w:rsidRDefault="009768F3" w:rsidP="009768F3">
      <w:pPr>
        <w:pStyle w:val="Heading2"/>
      </w:pPr>
      <w:r>
        <w:t>Late Stages</w:t>
      </w:r>
    </w:p>
    <w:p w14:paraId="0EEE2BA9" w14:textId="6095AE19" w:rsidR="009768F3" w:rsidRDefault="0049000F" w:rsidP="00F7396C">
      <w:hyperlink r:id="rId82" w:history="1">
        <w:r w:rsidR="009768F3" w:rsidRPr="009252F0">
          <w:rPr>
            <w:rStyle w:val="Hyperlink"/>
          </w:rPr>
          <w:t>https://www.smartpokerstudy.com/maximizing-hud-percentage-form-color-coding-podcast-060/</w:t>
        </w:r>
      </w:hyperlink>
    </w:p>
    <w:p w14:paraId="47464E1D" w14:textId="7C70B735" w:rsidR="009768F3" w:rsidRDefault="009768F3" w:rsidP="00F7396C"/>
    <w:p w14:paraId="0B317740" w14:textId="77777777" w:rsidR="009768F3" w:rsidRDefault="009768F3" w:rsidP="00F7396C"/>
    <w:p w14:paraId="28A8C941" w14:textId="77777777" w:rsidR="00D633AC" w:rsidRDefault="00D633AC" w:rsidP="00D633AC">
      <w:pPr>
        <w:pStyle w:val="Heading2"/>
      </w:pPr>
      <w:r>
        <w:t>Adjusting to Regs in MTT’s</w:t>
      </w:r>
    </w:p>
    <w:p w14:paraId="6E3D8E23" w14:textId="334D9902" w:rsidR="00D633AC" w:rsidRDefault="0049000F" w:rsidP="00D633AC">
      <w:hyperlink r:id="rId83" w:history="1">
        <w:r w:rsidR="00EB3C86" w:rsidRPr="009252F0">
          <w:rPr>
            <w:rStyle w:val="Hyperlink"/>
          </w:rPr>
          <w:t>https://www.smartpokerstudy.com/how-to-quickly-understand-online-tournament-players/</w:t>
        </w:r>
      </w:hyperlink>
    </w:p>
    <w:p w14:paraId="1F5D74F1" w14:textId="77777777" w:rsidR="00EB3C86" w:rsidRDefault="00EB3C86" w:rsidP="00D633AC"/>
    <w:p w14:paraId="0F596FD1" w14:textId="3CAA200F" w:rsidR="00D633AC" w:rsidRDefault="00D633AC" w:rsidP="00D633AC"/>
    <w:p w14:paraId="4C3931BB" w14:textId="77777777" w:rsidR="00D633AC" w:rsidRDefault="00D633AC" w:rsidP="00D633AC">
      <w:pPr>
        <w:pStyle w:val="Heading2"/>
      </w:pPr>
      <w:r>
        <w:t>ICM</w:t>
      </w:r>
    </w:p>
    <w:p w14:paraId="4935B5FD" w14:textId="5F40A9CA" w:rsidR="00D633AC" w:rsidRDefault="00B820A2" w:rsidP="00D633AC">
      <w:hyperlink r:id="rId84" w:history="1">
        <w:r w:rsidRPr="000D21E7">
          <w:rPr>
            <w:rStyle w:val="Hyperlink"/>
          </w:rPr>
          <w:t>https://www.smartpokerstudy.com/icm-sit-n-go-tournaments/</w:t>
        </w:r>
      </w:hyperlink>
    </w:p>
    <w:p w14:paraId="02A10376" w14:textId="77777777" w:rsidR="00B820A2" w:rsidRDefault="00B820A2" w:rsidP="00D633AC"/>
    <w:p w14:paraId="6836B22B" w14:textId="77777777" w:rsidR="00D65684" w:rsidRPr="00515E14" w:rsidRDefault="00D65684" w:rsidP="00D65684"/>
    <w:p w14:paraId="3ABFA49D" w14:textId="77777777" w:rsidR="00D65684" w:rsidRDefault="00D65684" w:rsidP="00D65684">
      <w:pPr>
        <w:pStyle w:val="Heading2"/>
      </w:pPr>
      <w:r>
        <w:t>Vs. Aggressive Blinds</w:t>
      </w:r>
    </w:p>
    <w:p w14:paraId="651AE896" w14:textId="51316FC9" w:rsidR="00D65684" w:rsidRDefault="0049000F" w:rsidP="00D65684">
      <w:hyperlink r:id="rId85" w:history="1">
        <w:r w:rsidR="00E93292" w:rsidRPr="009252F0">
          <w:rPr>
            <w:rStyle w:val="Hyperlink"/>
          </w:rPr>
          <w:t>https://www.smartpokerstudy.com/blind-stealing-consequences-and-switching-tables-med-2-class-4-poker-podcast-102/</w:t>
        </w:r>
      </w:hyperlink>
    </w:p>
    <w:p w14:paraId="4793BDE6" w14:textId="77777777" w:rsidR="00E93292" w:rsidRDefault="00E93292" w:rsidP="00D65684"/>
    <w:p w14:paraId="16BFA2B9" w14:textId="77777777" w:rsidR="00D65684" w:rsidRDefault="00D65684" w:rsidP="00D65684"/>
    <w:p w14:paraId="14B85257" w14:textId="7D6BF824" w:rsidR="009768F3" w:rsidRDefault="009768F3" w:rsidP="009768F3">
      <w:pPr>
        <w:pStyle w:val="Heading2"/>
      </w:pPr>
      <w:r>
        <w:t>MTT Leak Filters</w:t>
      </w:r>
    </w:p>
    <w:p w14:paraId="321B8AFE" w14:textId="5EF0D04C" w:rsidR="009768F3" w:rsidRDefault="0049000F" w:rsidP="00D633AC">
      <w:hyperlink r:id="rId86" w:history="1">
        <w:r w:rsidR="009768F3" w:rsidRPr="009252F0">
          <w:rPr>
            <w:rStyle w:val="Hyperlink"/>
          </w:rPr>
          <w:t>https://www.smartpokerstudy.com/mtt-leak-filters-hand-ranging-qa-50/</w:t>
        </w:r>
      </w:hyperlink>
    </w:p>
    <w:p w14:paraId="3C38C98D" w14:textId="77777777" w:rsidR="009768F3" w:rsidRDefault="009768F3" w:rsidP="00D633AC"/>
    <w:p w14:paraId="2DFB8424" w14:textId="77777777" w:rsidR="009768F3" w:rsidRDefault="009768F3" w:rsidP="00D633AC"/>
    <w:p w14:paraId="56745436" w14:textId="06102AA9" w:rsidR="00D633AC" w:rsidRDefault="00D633AC" w:rsidP="00D633AC">
      <w:pPr>
        <w:pStyle w:val="Heading2"/>
      </w:pPr>
      <w:r>
        <w:t>Bluffing</w:t>
      </w:r>
    </w:p>
    <w:p w14:paraId="47CF8677" w14:textId="4FCDBAAF" w:rsidR="00D633AC" w:rsidRDefault="0049000F" w:rsidP="00D633AC">
      <w:hyperlink r:id="rId87" w:history="1">
        <w:r w:rsidR="009768F3" w:rsidRPr="009252F0">
          <w:rPr>
            <w:rStyle w:val="Hyperlink"/>
          </w:rPr>
          <w:t>https://www.smartpokerstudy.com/poker-leaks-6-betting-for-no-reason-049/</w:t>
        </w:r>
      </w:hyperlink>
    </w:p>
    <w:p w14:paraId="1711B330" w14:textId="77777777" w:rsidR="009768F3" w:rsidRDefault="009768F3" w:rsidP="00D633AC"/>
    <w:p w14:paraId="63942157" w14:textId="7983682C" w:rsidR="00D633AC" w:rsidRDefault="00D633AC" w:rsidP="00D633AC"/>
    <w:p w14:paraId="414060B6" w14:textId="1979C9F0" w:rsidR="00E93292" w:rsidRDefault="00E93292" w:rsidP="00E93292">
      <w:pPr>
        <w:pStyle w:val="Heading2"/>
      </w:pPr>
      <w:r>
        <w:t>Rejam 3bets</w:t>
      </w:r>
    </w:p>
    <w:p w14:paraId="7044CE15" w14:textId="2252522F" w:rsidR="00E93292" w:rsidRDefault="0049000F" w:rsidP="00D633AC">
      <w:hyperlink r:id="rId88" w:history="1">
        <w:r w:rsidR="00E93292" w:rsidRPr="009252F0">
          <w:rPr>
            <w:rStyle w:val="Hyperlink"/>
          </w:rPr>
          <w:t>https://www.smartpokerstudy.com/breaking-rejam-poker-podcast-116/</w:t>
        </w:r>
      </w:hyperlink>
    </w:p>
    <w:p w14:paraId="623CEB89" w14:textId="77777777" w:rsidR="00E93292" w:rsidRDefault="00E93292" w:rsidP="00D633AC"/>
    <w:p w14:paraId="76F4EAF5" w14:textId="77777777" w:rsidR="00E93292" w:rsidRDefault="00E93292" w:rsidP="00D633AC"/>
    <w:p w14:paraId="7F665DD1" w14:textId="2212196B" w:rsidR="00D633AC" w:rsidRDefault="00D633AC" w:rsidP="00D633AC">
      <w:pPr>
        <w:pStyle w:val="Heading2"/>
      </w:pPr>
      <w:r>
        <w:t>S</w:t>
      </w:r>
      <w:r w:rsidR="00860F1D">
        <w:t>atellites</w:t>
      </w:r>
    </w:p>
    <w:p w14:paraId="152A0BEC" w14:textId="2479002D" w:rsidR="00D633AC" w:rsidRDefault="0049000F" w:rsidP="00D633AC">
      <w:hyperlink r:id="rId89" w:history="1">
        <w:r w:rsidR="00860F1D" w:rsidRPr="009252F0">
          <w:rPr>
            <w:rStyle w:val="Hyperlink"/>
          </w:rPr>
          <w:t>https://www.smartpokerstudy.com/bernard-lee-interview-poker-satellite-success/</w:t>
        </w:r>
      </w:hyperlink>
    </w:p>
    <w:p w14:paraId="24D1C765" w14:textId="77777777" w:rsidR="00860F1D" w:rsidRDefault="00860F1D" w:rsidP="00D633AC"/>
    <w:p w14:paraId="74217296" w14:textId="77777777" w:rsidR="00D633AC" w:rsidRPr="00B33F31" w:rsidRDefault="00D633AC" w:rsidP="00D633AC"/>
    <w:p w14:paraId="3B787C4D" w14:textId="0C3BD424" w:rsidR="00D65684" w:rsidRDefault="00D65684" w:rsidP="00D65684">
      <w:pPr>
        <w:pStyle w:val="Heading2"/>
      </w:pPr>
      <w:r>
        <w:t>SNG’s</w:t>
      </w:r>
    </w:p>
    <w:p w14:paraId="6E46112A" w14:textId="41489EC1" w:rsidR="00D65684" w:rsidRDefault="0049000F" w:rsidP="00D65684">
      <w:hyperlink r:id="rId90" w:history="1">
        <w:r w:rsidR="009768F3" w:rsidRPr="009252F0">
          <w:rPr>
            <w:rStyle w:val="Hyperlink"/>
          </w:rPr>
          <w:t>https://www.smartpokerstudy.com/tight-right-recording-live-hands-changing-plans-qa-65/</w:t>
        </w:r>
      </w:hyperlink>
    </w:p>
    <w:p w14:paraId="4AE4127C" w14:textId="77777777" w:rsidR="009768F3" w:rsidRDefault="009768F3" w:rsidP="00D65684"/>
    <w:p w14:paraId="4818EF23" w14:textId="77777777" w:rsidR="00D65684" w:rsidRDefault="00D65684" w:rsidP="00D65684"/>
    <w:p w14:paraId="7B75C150" w14:textId="77777777" w:rsidR="00F7396C" w:rsidRDefault="00F7396C" w:rsidP="00F7396C">
      <w:pPr>
        <w:pStyle w:val="Heading2"/>
      </w:pPr>
      <w:r>
        <w:t>HU SNG</w:t>
      </w:r>
    </w:p>
    <w:p w14:paraId="6F86194A" w14:textId="2B2E32BC" w:rsidR="00F7396C" w:rsidRDefault="0049000F" w:rsidP="00F7396C">
      <w:hyperlink r:id="rId91" w:history="1">
        <w:r w:rsidR="00783BDD" w:rsidRPr="009252F0">
          <w:rPr>
            <w:rStyle w:val="Hyperlink"/>
          </w:rPr>
          <w:t>https://www.smartpokerstudy.com/valuable-lessons-heads-up-sit-go-matches-husng-175/</w:t>
        </w:r>
      </w:hyperlink>
    </w:p>
    <w:p w14:paraId="0437AEBB" w14:textId="265D1696" w:rsidR="00783BDD" w:rsidRDefault="00783BDD" w:rsidP="00F7396C"/>
    <w:p w14:paraId="5C384C7C" w14:textId="68A0DE61" w:rsidR="00783BDD" w:rsidRDefault="00783BDD" w:rsidP="00F7396C"/>
    <w:p w14:paraId="7E802D1D" w14:textId="307532ED" w:rsidR="00783BDD" w:rsidRDefault="0049000F" w:rsidP="00F7396C">
      <w:hyperlink r:id="rId92" w:history="1">
        <w:r w:rsidR="00783BDD" w:rsidRPr="009252F0">
          <w:rPr>
            <w:rStyle w:val="Hyperlink"/>
          </w:rPr>
          <w:t>https://www.smartpokerstudy.com/heads-up-poker-challenge/</w:t>
        </w:r>
      </w:hyperlink>
    </w:p>
    <w:p w14:paraId="72DBB452" w14:textId="77777777" w:rsidR="00D65684" w:rsidRDefault="00D65684" w:rsidP="00D65684"/>
    <w:p w14:paraId="6760962E" w14:textId="48303799" w:rsidR="00D633AC" w:rsidRDefault="009768F3" w:rsidP="00D633AC">
      <w:pPr>
        <w:pStyle w:val="Heading2"/>
      </w:pPr>
      <w:r>
        <w:t>Bounty Tourneys</w:t>
      </w:r>
    </w:p>
    <w:p w14:paraId="7F6E52F3" w14:textId="1590C995" w:rsidR="00D633AC" w:rsidRDefault="0049000F" w:rsidP="00D633AC">
      <w:hyperlink r:id="rId93" w:history="1">
        <w:r w:rsidR="009768F3" w:rsidRPr="009252F0">
          <w:rPr>
            <w:rStyle w:val="Hyperlink"/>
          </w:rPr>
          <w:t>https://www.smartpokerstudy.com/bounty-tourneys-barreling-showing-hands-qa-84/</w:t>
        </w:r>
      </w:hyperlink>
    </w:p>
    <w:p w14:paraId="771C8199" w14:textId="77777777" w:rsidR="009768F3" w:rsidRDefault="009768F3" w:rsidP="00D633AC"/>
    <w:p w14:paraId="6F744C8E" w14:textId="5BA9E4B0" w:rsidR="00224AED" w:rsidRDefault="00224AED" w:rsidP="00D633AC"/>
    <w:p w14:paraId="1FB70C94" w14:textId="4C6A5F09" w:rsidR="00224AED" w:rsidRDefault="00224AED">
      <w:pPr>
        <w:spacing w:after="0" w:line="240" w:lineRule="auto"/>
      </w:pPr>
      <w:r>
        <w:br w:type="page"/>
      </w:r>
    </w:p>
    <w:p w14:paraId="6D8D3B42" w14:textId="6788389F" w:rsidR="00040E71" w:rsidRDefault="00040E71" w:rsidP="00040E71">
      <w:pPr>
        <w:pStyle w:val="Heading1"/>
      </w:pPr>
      <w:r>
        <w:lastRenderedPageBreak/>
        <w:t>Poker Software Notes</w:t>
      </w:r>
    </w:p>
    <w:p w14:paraId="6FF12AEA" w14:textId="2AE44654" w:rsidR="00040E71" w:rsidRDefault="00040E71" w:rsidP="00382444"/>
    <w:p w14:paraId="126ABF4D" w14:textId="05BE68B6" w:rsidR="00C012AB" w:rsidRDefault="00C012AB" w:rsidP="00C012AB">
      <w:pPr>
        <w:pStyle w:val="Heading2"/>
      </w:pPr>
      <w:r>
        <w:t>PokerTracker 4</w:t>
      </w:r>
    </w:p>
    <w:p w14:paraId="74C3AE8F" w14:textId="50269FA8" w:rsidR="00C012AB" w:rsidRDefault="00390D90" w:rsidP="00382444">
      <w:r>
        <w:t xml:space="preserve">YouTube Playlist of PT4 Videos: </w:t>
      </w:r>
      <w:hyperlink r:id="rId94" w:history="1">
        <w:r w:rsidRPr="009252F0">
          <w:rPr>
            <w:rStyle w:val="Hyperlink"/>
          </w:rPr>
          <w:t>https://www.youtube.com/watch?v=vtQPtMAhgxo&amp;list=PLy4pUQAtRIkJxUhX6RQcWhZoGbwY1ETDZ</w:t>
        </w:r>
      </w:hyperlink>
    </w:p>
    <w:p w14:paraId="71659785" w14:textId="102EECCD" w:rsidR="00390D90" w:rsidRDefault="00390D90" w:rsidP="00382444"/>
    <w:p w14:paraId="733F270C" w14:textId="77777777" w:rsidR="00390D90" w:rsidRDefault="00390D90" w:rsidP="00382444"/>
    <w:p w14:paraId="07FFB4FE" w14:textId="77CF3010" w:rsidR="00C012AB" w:rsidRDefault="00C012AB" w:rsidP="00382444"/>
    <w:p w14:paraId="5B450A5B" w14:textId="77777777" w:rsidR="00D65684" w:rsidRDefault="00D65684" w:rsidP="00D65684">
      <w:pPr>
        <w:pStyle w:val="Heading3"/>
      </w:pPr>
      <w:r>
        <w:t>Reviewing Your Hand Histories</w:t>
      </w:r>
    </w:p>
    <w:p w14:paraId="02AB1D67" w14:textId="3A64D5B8" w:rsidR="00D65684" w:rsidRDefault="0049000F" w:rsidP="00D65684">
      <w:hyperlink r:id="rId95" w:history="1">
        <w:r w:rsidR="0082156A" w:rsidRPr="009252F0">
          <w:rPr>
            <w:rStyle w:val="Hyperlink"/>
          </w:rPr>
          <w:t>https://youtu.be/41iT1PbKPJk</w:t>
        </w:r>
      </w:hyperlink>
    </w:p>
    <w:p w14:paraId="12B914EE" w14:textId="77777777" w:rsidR="0082156A" w:rsidRDefault="0082156A" w:rsidP="00D65684"/>
    <w:p w14:paraId="5C27FD0B" w14:textId="77777777" w:rsidR="0082156A" w:rsidRDefault="0082156A" w:rsidP="00D65684"/>
    <w:p w14:paraId="209B7012" w14:textId="77777777" w:rsidR="00D633AC" w:rsidRPr="00307FB4" w:rsidRDefault="00D633AC" w:rsidP="00D633AC"/>
    <w:p w14:paraId="6273D411" w14:textId="6103CAC0" w:rsidR="00C012AB" w:rsidRDefault="00C012AB" w:rsidP="00C012AB">
      <w:pPr>
        <w:pStyle w:val="Heading2"/>
      </w:pPr>
      <w:r>
        <w:t>Flopzilla Pro</w:t>
      </w:r>
    </w:p>
    <w:p w14:paraId="69860DF3" w14:textId="0B2F825F" w:rsidR="00C012AB" w:rsidRDefault="00390D90" w:rsidP="00382444">
      <w:r>
        <w:t xml:space="preserve">YouTube Playlist of Flopzilla Videos: </w:t>
      </w:r>
      <w:hyperlink r:id="rId96" w:history="1">
        <w:r w:rsidRPr="009252F0">
          <w:rPr>
            <w:rStyle w:val="Hyperlink"/>
          </w:rPr>
          <w:t>https://www.youtube.com/watch?v=QECQtWXN0Sc&amp;list=PLy4pUQAtRIkJMyFm6b0Tf1FMFaqsG9sau</w:t>
        </w:r>
      </w:hyperlink>
    </w:p>
    <w:p w14:paraId="6AFB0BDC" w14:textId="77777777" w:rsidR="00390D90" w:rsidRDefault="00390D90" w:rsidP="00382444"/>
    <w:p w14:paraId="55438764" w14:textId="1AADED02" w:rsidR="00C012AB" w:rsidRDefault="00C012AB" w:rsidP="00382444"/>
    <w:p w14:paraId="6014A256" w14:textId="6BBB0F25" w:rsidR="00040E71" w:rsidRDefault="00844C3C" w:rsidP="00844C3C">
      <w:pPr>
        <w:pStyle w:val="Heading2"/>
      </w:pPr>
      <w:r>
        <w:t>GTO Poker</w:t>
      </w:r>
    </w:p>
    <w:p w14:paraId="0240E58C" w14:textId="074E4371" w:rsidR="00844C3C" w:rsidRDefault="0049000F" w:rsidP="00382444">
      <w:hyperlink r:id="rId97" w:history="1">
        <w:r w:rsidR="00844C3C" w:rsidRPr="009252F0">
          <w:rPr>
            <w:rStyle w:val="Hyperlink"/>
          </w:rPr>
          <w:t>https://www.smartpokerstudy.com/gto-poker-peter-clarke-carroters-211/</w:t>
        </w:r>
      </w:hyperlink>
    </w:p>
    <w:p w14:paraId="284E4E9C" w14:textId="77777777" w:rsidR="00844C3C" w:rsidRDefault="00844C3C" w:rsidP="00382444"/>
    <w:p w14:paraId="527DCD2F" w14:textId="3F3563FC" w:rsidR="00040E71" w:rsidRDefault="00040E71" w:rsidP="00382444"/>
    <w:p w14:paraId="7E498133" w14:textId="64EE8CBE" w:rsidR="00040E71" w:rsidRDefault="00040E71" w:rsidP="00382444"/>
    <w:p w14:paraId="2E9A41BF" w14:textId="6ED9055D" w:rsidR="00040E71" w:rsidRDefault="00040E71" w:rsidP="00382444"/>
    <w:p w14:paraId="16AFBDD8" w14:textId="6F12C116" w:rsidR="00040E71" w:rsidRDefault="00040E71" w:rsidP="00382444"/>
    <w:sectPr w:rsidR="00040E71" w:rsidSect="00382444">
      <w:pgSz w:w="12240" w:h="15840"/>
      <w:pgMar w:top="720" w:right="720" w:bottom="720" w:left="72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5680CA80"/>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FE1864DA"/>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5CDE1A5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AED8271A"/>
    <w:lvl w:ilvl="0">
      <w:start w:val="1"/>
      <w:numFmt w:val="decimal"/>
      <w:lvlText w:val="%1."/>
      <w:lvlJc w:val="left"/>
      <w:pPr>
        <w:tabs>
          <w:tab w:val="num" w:pos="720"/>
        </w:tabs>
        <w:ind w:left="720" w:hanging="360"/>
      </w:pPr>
    </w:lvl>
  </w:abstractNum>
  <w:abstractNum w:abstractNumId="4" w15:restartNumberingAfterBreak="0">
    <w:nsid w:val="FFFFFF80"/>
    <w:multiLevelType w:val="singleLevel"/>
    <w:tmpl w:val="022CBF1E"/>
    <w:lvl w:ilvl="0">
      <w:start w:val="1"/>
      <w:numFmt w:val="bullet"/>
      <w:lvlText w:val=""/>
      <w:lvlJc w:val="left"/>
      <w:pPr>
        <w:tabs>
          <w:tab w:val="num" w:pos="1800"/>
        </w:tabs>
        <w:ind w:left="1800" w:hanging="360"/>
      </w:pPr>
      <w:rPr>
        <w:rFonts w:ascii="Symbol" w:hAnsi="Symbol" w:cs="Symbol" w:hint="default"/>
      </w:rPr>
    </w:lvl>
  </w:abstractNum>
  <w:abstractNum w:abstractNumId="5" w15:restartNumberingAfterBreak="0">
    <w:nsid w:val="FFFFFF81"/>
    <w:multiLevelType w:val="singleLevel"/>
    <w:tmpl w:val="5950C2C2"/>
    <w:lvl w:ilvl="0">
      <w:start w:val="1"/>
      <w:numFmt w:val="bullet"/>
      <w:lvlText w:val=""/>
      <w:lvlJc w:val="left"/>
      <w:pPr>
        <w:tabs>
          <w:tab w:val="num" w:pos="1440"/>
        </w:tabs>
        <w:ind w:left="1440" w:hanging="360"/>
      </w:pPr>
      <w:rPr>
        <w:rFonts w:ascii="Symbol" w:hAnsi="Symbol" w:cs="Symbol" w:hint="default"/>
      </w:rPr>
    </w:lvl>
  </w:abstractNum>
  <w:abstractNum w:abstractNumId="6" w15:restartNumberingAfterBreak="0">
    <w:nsid w:val="FFFFFF82"/>
    <w:multiLevelType w:val="singleLevel"/>
    <w:tmpl w:val="6812EF70"/>
    <w:lvl w:ilvl="0">
      <w:start w:val="1"/>
      <w:numFmt w:val="bullet"/>
      <w:lvlText w:val=""/>
      <w:lvlJc w:val="left"/>
      <w:pPr>
        <w:tabs>
          <w:tab w:val="num" w:pos="1080"/>
        </w:tabs>
        <w:ind w:left="1080" w:hanging="360"/>
      </w:pPr>
      <w:rPr>
        <w:rFonts w:ascii="Symbol" w:hAnsi="Symbol" w:cs="Symbol" w:hint="default"/>
      </w:rPr>
    </w:lvl>
  </w:abstractNum>
  <w:abstractNum w:abstractNumId="7" w15:restartNumberingAfterBreak="0">
    <w:nsid w:val="FFFFFF83"/>
    <w:multiLevelType w:val="singleLevel"/>
    <w:tmpl w:val="04F0C39A"/>
    <w:lvl w:ilvl="0">
      <w:start w:val="1"/>
      <w:numFmt w:val="bullet"/>
      <w:lvlText w:val=""/>
      <w:lvlJc w:val="left"/>
      <w:pPr>
        <w:tabs>
          <w:tab w:val="num" w:pos="720"/>
        </w:tabs>
        <w:ind w:left="720" w:hanging="360"/>
      </w:pPr>
      <w:rPr>
        <w:rFonts w:ascii="Symbol" w:hAnsi="Symbol" w:cs="Symbol" w:hint="default"/>
      </w:rPr>
    </w:lvl>
  </w:abstractNum>
  <w:abstractNum w:abstractNumId="8" w15:restartNumberingAfterBreak="0">
    <w:nsid w:val="FFFFFF88"/>
    <w:multiLevelType w:val="singleLevel"/>
    <w:tmpl w:val="A9386CF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388A50B0"/>
    <w:lvl w:ilvl="0">
      <w:start w:val="1"/>
      <w:numFmt w:val="bullet"/>
      <w:lvlText w:val=""/>
      <w:lvlJc w:val="left"/>
      <w:pPr>
        <w:tabs>
          <w:tab w:val="num" w:pos="360"/>
        </w:tabs>
        <w:ind w:left="360" w:hanging="360"/>
      </w:pPr>
      <w:rPr>
        <w:rFonts w:ascii="Symbol" w:hAnsi="Symbol" w:cs="Symbol" w:hint="default"/>
      </w:rPr>
    </w:lvl>
  </w:abstractNum>
  <w:abstractNum w:abstractNumId="10" w15:restartNumberingAfterBreak="0">
    <w:nsid w:val="2BC446B7"/>
    <w:multiLevelType w:val="hybridMultilevel"/>
    <w:tmpl w:val="50EAB2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73A4EED"/>
    <w:multiLevelType w:val="hybridMultilevel"/>
    <w:tmpl w:val="0E320D10"/>
    <w:lvl w:ilvl="0" w:tplc="2B00F1CE">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12" w15:restartNumberingAfterBreak="0">
    <w:nsid w:val="50075FFE"/>
    <w:multiLevelType w:val="hybridMultilevel"/>
    <w:tmpl w:val="A2D0A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C542616"/>
    <w:multiLevelType w:val="hybridMultilevel"/>
    <w:tmpl w:val="99E08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24B6E1D"/>
    <w:multiLevelType w:val="hybridMultilevel"/>
    <w:tmpl w:val="2C94AB9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num>
  <w:num w:numId="12">
    <w:abstractNumId w:val="14"/>
  </w:num>
  <w:num w:numId="13">
    <w:abstractNumId w:val="10"/>
  </w:num>
  <w:num w:numId="14">
    <w:abstractNumId w:val="12"/>
  </w:num>
  <w:num w:numId="15">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SystemFonts/>
  <w:proofState w:spelling="clean" w:grammar="clean"/>
  <w:defaultTabStop w:val="720"/>
  <w:characterSpacingControl w:val="doNotCompress"/>
  <w:doNotValidateAgainstSchema/>
  <w:doNotDemarcateInvalidXml/>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A0A27D6C-BE00-45A6-9A1A-9AB2B2B83528}"/>
    <w:docVar w:name="dgnword-eventsink" w:val="439034448"/>
  </w:docVars>
  <w:rsids>
    <w:rsidRoot w:val="009A3B5C"/>
    <w:rsid w:val="00000E4C"/>
    <w:rsid w:val="00006210"/>
    <w:rsid w:val="00013187"/>
    <w:rsid w:val="00031695"/>
    <w:rsid w:val="00034663"/>
    <w:rsid w:val="00040E71"/>
    <w:rsid w:val="00041B28"/>
    <w:rsid w:val="00047782"/>
    <w:rsid w:val="0005034C"/>
    <w:rsid w:val="000619CA"/>
    <w:rsid w:val="00061D49"/>
    <w:rsid w:val="00070FBC"/>
    <w:rsid w:val="000763A0"/>
    <w:rsid w:val="00077C5B"/>
    <w:rsid w:val="00095819"/>
    <w:rsid w:val="00096324"/>
    <w:rsid w:val="00096DEB"/>
    <w:rsid w:val="00097FE6"/>
    <w:rsid w:val="000A7F60"/>
    <w:rsid w:val="000B1983"/>
    <w:rsid w:val="000C154B"/>
    <w:rsid w:val="000C7AC2"/>
    <w:rsid w:val="000E0FA7"/>
    <w:rsid w:val="000E6293"/>
    <w:rsid w:val="000F3D93"/>
    <w:rsid w:val="000F49DD"/>
    <w:rsid w:val="000F7839"/>
    <w:rsid w:val="00112FA0"/>
    <w:rsid w:val="001331AC"/>
    <w:rsid w:val="001404BD"/>
    <w:rsid w:val="001479E8"/>
    <w:rsid w:val="00152820"/>
    <w:rsid w:val="00154780"/>
    <w:rsid w:val="001800E9"/>
    <w:rsid w:val="0018085E"/>
    <w:rsid w:val="0018718A"/>
    <w:rsid w:val="001A3600"/>
    <w:rsid w:val="001A3EC7"/>
    <w:rsid w:val="001A4874"/>
    <w:rsid w:val="001A74F5"/>
    <w:rsid w:val="001B6679"/>
    <w:rsid w:val="001B69E1"/>
    <w:rsid w:val="001B7C8A"/>
    <w:rsid w:val="001E1D11"/>
    <w:rsid w:val="001E4939"/>
    <w:rsid w:val="001F41F1"/>
    <w:rsid w:val="002111DD"/>
    <w:rsid w:val="00213451"/>
    <w:rsid w:val="002174BC"/>
    <w:rsid w:val="00224AED"/>
    <w:rsid w:val="00226EAC"/>
    <w:rsid w:val="00245FDC"/>
    <w:rsid w:val="0026273E"/>
    <w:rsid w:val="00262D63"/>
    <w:rsid w:val="00264F7F"/>
    <w:rsid w:val="002750B3"/>
    <w:rsid w:val="002C125C"/>
    <w:rsid w:val="002C45F8"/>
    <w:rsid w:val="002C4836"/>
    <w:rsid w:val="002D72F2"/>
    <w:rsid w:val="002F5553"/>
    <w:rsid w:val="003008E9"/>
    <w:rsid w:val="00301651"/>
    <w:rsid w:val="003046C9"/>
    <w:rsid w:val="0030649B"/>
    <w:rsid w:val="00307FB4"/>
    <w:rsid w:val="00311176"/>
    <w:rsid w:val="00324807"/>
    <w:rsid w:val="00354DE6"/>
    <w:rsid w:val="0036241B"/>
    <w:rsid w:val="003627AC"/>
    <w:rsid w:val="00380F36"/>
    <w:rsid w:val="00382444"/>
    <w:rsid w:val="00390D90"/>
    <w:rsid w:val="003918E6"/>
    <w:rsid w:val="003A09C4"/>
    <w:rsid w:val="003D4BA6"/>
    <w:rsid w:val="003D62BF"/>
    <w:rsid w:val="003E305F"/>
    <w:rsid w:val="00417222"/>
    <w:rsid w:val="00421339"/>
    <w:rsid w:val="004274DE"/>
    <w:rsid w:val="004324EE"/>
    <w:rsid w:val="00435057"/>
    <w:rsid w:val="0044228C"/>
    <w:rsid w:val="004428EC"/>
    <w:rsid w:val="004603A6"/>
    <w:rsid w:val="00467E10"/>
    <w:rsid w:val="0047382C"/>
    <w:rsid w:val="00481EEA"/>
    <w:rsid w:val="00482B24"/>
    <w:rsid w:val="0049000F"/>
    <w:rsid w:val="004917FE"/>
    <w:rsid w:val="004A1C4A"/>
    <w:rsid w:val="004A625F"/>
    <w:rsid w:val="004C288A"/>
    <w:rsid w:val="004D12F9"/>
    <w:rsid w:val="004D3773"/>
    <w:rsid w:val="004E289A"/>
    <w:rsid w:val="004F68BC"/>
    <w:rsid w:val="005116C8"/>
    <w:rsid w:val="00515C50"/>
    <w:rsid w:val="00515E14"/>
    <w:rsid w:val="00526ED5"/>
    <w:rsid w:val="00532423"/>
    <w:rsid w:val="00541EB3"/>
    <w:rsid w:val="00560B6D"/>
    <w:rsid w:val="00565A01"/>
    <w:rsid w:val="005812E2"/>
    <w:rsid w:val="00585C38"/>
    <w:rsid w:val="0058730C"/>
    <w:rsid w:val="0059285C"/>
    <w:rsid w:val="00594634"/>
    <w:rsid w:val="005A70E7"/>
    <w:rsid w:val="005A7286"/>
    <w:rsid w:val="005C5130"/>
    <w:rsid w:val="005D002F"/>
    <w:rsid w:val="00620421"/>
    <w:rsid w:val="006218E0"/>
    <w:rsid w:val="006261FE"/>
    <w:rsid w:val="006454C4"/>
    <w:rsid w:val="00645B31"/>
    <w:rsid w:val="006507A0"/>
    <w:rsid w:val="00651062"/>
    <w:rsid w:val="00651F34"/>
    <w:rsid w:val="00662BC1"/>
    <w:rsid w:val="006739F6"/>
    <w:rsid w:val="00682D4E"/>
    <w:rsid w:val="0068589B"/>
    <w:rsid w:val="006A05A9"/>
    <w:rsid w:val="006A5B9E"/>
    <w:rsid w:val="006B4A2C"/>
    <w:rsid w:val="006C191F"/>
    <w:rsid w:val="006D24B1"/>
    <w:rsid w:val="006D60F0"/>
    <w:rsid w:val="006E7D50"/>
    <w:rsid w:val="006F30B8"/>
    <w:rsid w:val="00700316"/>
    <w:rsid w:val="00703A7B"/>
    <w:rsid w:val="007059AF"/>
    <w:rsid w:val="0071224F"/>
    <w:rsid w:val="0071711A"/>
    <w:rsid w:val="007275E3"/>
    <w:rsid w:val="00733FED"/>
    <w:rsid w:val="00734368"/>
    <w:rsid w:val="007362AC"/>
    <w:rsid w:val="00736C71"/>
    <w:rsid w:val="00737A78"/>
    <w:rsid w:val="00741D40"/>
    <w:rsid w:val="007579DA"/>
    <w:rsid w:val="007777AB"/>
    <w:rsid w:val="007805DD"/>
    <w:rsid w:val="00781DD9"/>
    <w:rsid w:val="00783BDD"/>
    <w:rsid w:val="00797D67"/>
    <w:rsid w:val="007A12B1"/>
    <w:rsid w:val="007A51D7"/>
    <w:rsid w:val="007F1924"/>
    <w:rsid w:val="0081316A"/>
    <w:rsid w:val="008135FF"/>
    <w:rsid w:val="0082156A"/>
    <w:rsid w:val="0083793F"/>
    <w:rsid w:val="008417DA"/>
    <w:rsid w:val="00844C3C"/>
    <w:rsid w:val="008512C6"/>
    <w:rsid w:val="008573CB"/>
    <w:rsid w:val="0086029B"/>
    <w:rsid w:val="00860F1D"/>
    <w:rsid w:val="00861B38"/>
    <w:rsid w:val="008637FD"/>
    <w:rsid w:val="00880760"/>
    <w:rsid w:val="00881990"/>
    <w:rsid w:val="00881E4B"/>
    <w:rsid w:val="0088473E"/>
    <w:rsid w:val="008A2AE1"/>
    <w:rsid w:val="008B0532"/>
    <w:rsid w:val="008B4E00"/>
    <w:rsid w:val="008B6605"/>
    <w:rsid w:val="008C26B0"/>
    <w:rsid w:val="008C2DC6"/>
    <w:rsid w:val="008C42FE"/>
    <w:rsid w:val="008C62B5"/>
    <w:rsid w:val="008C79C2"/>
    <w:rsid w:val="008D3E9F"/>
    <w:rsid w:val="008E3944"/>
    <w:rsid w:val="008E74E5"/>
    <w:rsid w:val="008F634A"/>
    <w:rsid w:val="00900BCE"/>
    <w:rsid w:val="00905D87"/>
    <w:rsid w:val="00914335"/>
    <w:rsid w:val="0091654A"/>
    <w:rsid w:val="00921C34"/>
    <w:rsid w:val="00923413"/>
    <w:rsid w:val="009343AE"/>
    <w:rsid w:val="009500FB"/>
    <w:rsid w:val="00950EFD"/>
    <w:rsid w:val="0095128D"/>
    <w:rsid w:val="009578D8"/>
    <w:rsid w:val="009768F3"/>
    <w:rsid w:val="00990054"/>
    <w:rsid w:val="009956A6"/>
    <w:rsid w:val="009A36AE"/>
    <w:rsid w:val="009A3B5C"/>
    <w:rsid w:val="009B3F02"/>
    <w:rsid w:val="009B7989"/>
    <w:rsid w:val="009E0220"/>
    <w:rsid w:val="009F1E72"/>
    <w:rsid w:val="00A01ACF"/>
    <w:rsid w:val="00A02355"/>
    <w:rsid w:val="00A1004F"/>
    <w:rsid w:val="00A176E2"/>
    <w:rsid w:val="00A246E7"/>
    <w:rsid w:val="00A26F89"/>
    <w:rsid w:val="00A32FEC"/>
    <w:rsid w:val="00A44EEC"/>
    <w:rsid w:val="00A53DC2"/>
    <w:rsid w:val="00A5412B"/>
    <w:rsid w:val="00A56D5E"/>
    <w:rsid w:val="00A64643"/>
    <w:rsid w:val="00A67BFB"/>
    <w:rsid w:val="00A75B39"/>
    <w:rsid w:val="00A942D5"/>
    <w:rsid w:val="00AA1497"/>
    <w:rsid w:val="00AA18C1"/>
    <w:rsid w:val="00AA4E08"/>
    <w:rsid w:val="00AA53D5"/>
    <w:rsid w:val="00AB2A74"/>
    <w:rsid w:val="00AB2E64"/>
    <w:rsid w:val="00AB43B4"/>
    <w:rsid w:val="00AC5E7B"/>
    <w:rsid w:val="00AD3CC3"/>
    <w:rsid w:val="00AD6C69"/>
    <w:rsid w:val="00AE4EA0"/>
    <w:rsid w:val="00AF2CAF"/>
    <w:rsid w:val="00AF2DAC"/>
    <w:rsid w:val="00B04A3F"/>
    <w:rsid w:val="00B23EF7"/>
    <w:rsid w:val="00B33F31"/>
    <w:rsid w:val="00B5367A"/>
    <w:rsid w:val="00B56C16"/>
    <w:rsid w:val="00B72D23"/>
    <w:rsid w:val="00B820A2"/>
    <w:rsid w:val="00B82E8F"/>
    <w:rsid w:val="00BA2283"/>
    <w:rsid w:val="00BA4F0F"/>
    <w:rsid w:val="00BA7A79"/>
    <w:rsid w:val="00BC6512"/>
    <w:rsid w:val="00BE6146"/>
    <w:rsid w:val="00C00345"/>
    <w:rsid w:val="00C012AB"/>
    <w:rsid w:val="00C22285"/>
    <w:rsid w:val="00C272F3"/>
    <w:rsid w:val="00C3170B"/>
    <w:rsid w:val="00C32331"/>
    <w:rsid w:val="00C63F71"/>
    <w:rsid w:val="00C647C6"/>
    <w:rsid w:val="00CB15CE"/>
    <w:rsid w:val="00CC4575"/>
    <w:rsid w:val="00CD01FC"/>
    <w:rsid w:val="00CE035D"/>
    <w:rsid w:val="00CE282E"/>
    <w:rsid w:val="00CE4972"/>
    <w:rsid w:val="00CF547D"/>
    <w:rsid w:val="00CF5882"/>
    <w:rsid w:val="00D015FC"/>
    <w:rsid w:val="00D041C8"/>
    <w:rsid w:val="00D23366"/>
    <w:rsid w:val="00D25360"/>
    <w:rsid w:val="00D25588"/>
    <w:rsid w:val="00D4577C"/>
    <w:rsid w:val="00D56033"/>
    <w:rsid w:val="00D56C68"/>
    <w:rsid w:val="00D60FA9"/>
    <w:rsid w:val="00D633AC"/>
    <w:rsid w:val="00D6406F"/>
    <w:rsid w:val="00D65684"/>
    <w:rsid w:val="00D65DE5"/>
    <w:rsid w:val="00D7141F"/>
    <w:rsid w:val="00D73F4E"/>
    <w:rsid w:val="00DB35A1"/>
    <w:rsid w:val="00DE17AD"/>
    <w:rsid w:val="00DE6F54"/>
    <w:rsid w:val="00DF520B"/>
    <w:rsid w:val="00E027C8"/>
    <w:rsid w:val="00E02835"/>
    <w:rsid w:val="00E05827"/>
    <w:rsid w:val="00E124B6"/>
    <w:rsid w:val="00E12817"/>
    <w:rsid w:val="00E214BD"/>
    <w:rsid w:val="00E22350"/>
    <w:rsid w:val="00E25CE5"/>
    <w:rsid w:val="00E30134"/>
    <w:rsid w:val="00E330F2"/>
    <w:rsid w:val="00E34B46"/>
    <w:rsid w:val="00E364BF"/>
    <w:rsid w:val="00E377E5"/>
    <w:rsid w:val="00E478BE"/>
    <w:rsid w:val="00E52BEC"/>
    <w:rsid w:val="00E61FF7"/>
    <w:rsid w:val="00E62916"/>
    <w:rsid w:val="00E711E9"/>
    <w:rsid w:val="00E74919"/>
    <w:rsid w:val="00E93292"/>
    <w:rsid w:val="00EB034B"/>
    <w:rsid w:val="00EB3C86"/>
    <w:rsid w:val="00EB693B"/>
    <w:rsid w:val="00EC040B"/>
    <w:rsid w:val="00EC4897"/>
    <w:rsid w:val="00EC4A39"/>
    <w:rsid w:val="00EE3D96"/>
    <w:rsid w:val="00EE3EF1"/>
    <w:rsid w:val="00EE490A"/>
    <w:rsid w:val="00EE6463"/>
    <w:rsid w:val="00F00E1F"/>
    <w:rsid w:val="00F2550F"/>
    <w:rsid w:val="00F35EA4"/>
    <w:rsid w:val="00F4095B"/>
    <w:rsid w:val="00F424FC"/>
    <w:rsid w:val="00F44E08"/>
    <w:rsid w:val="00F6690A"/>
    <w:rsid w:val="00F67EF7"/>
    <w:rsid w:val="00F7396C"/>
    <w:rsid w:val="00F829D1"/>
    <w:rsid w:val="00F85570"/>
    <w:rsid w:val="00F9087B"/>
    <w:rsid w:val="00F96F89"/>
    <w:rsid w:val="00FA5481"/>
    <w:rsid w:val="00FB776F"/>
    <w:rsid w:val="00FB7900"/>
    <w:rsid w:val="00FE1BB8"/>
    <w:rsid w:val="00FE28C7"/>
    <w:rsid w:val="00FE7F77"/>
    <w:rsid w:val="00FF4968"/>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C1AE4C"/>
  <w15:docId w15:val="{533C6C49-9995-427F-A4A2-24B6A9FDB8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763A0"/>
    <w:pPr>
      <w:spacing w:after="200" w:line="276" w:lineRule="auto"/>
    </w:pPr>
    <w:rPr>
      <w:rFonts w:cs="Calibri"/>
      <w:sz w:val="22"/>
      <w:szCs w:val="22"/>
    </w:rPr>
  </w:style>
  <w:style w:type="paragraph" w:styleId="Heading1">
    <w:name w:val="heading 1"/>
    <w:basedOn w:val="Normal"/>
    <w:next w:val="Normal"/>
    <w:link w:val="Heading1Char"/>
    <w:uiPriority w:val="99"/>
    <w:qFormat/>
    <w:rsid w:val="009A3B5C"/>
    <w:pPr>
      <w:keepNext/>
      <w:keepLines/>
      <w:spacing w:before="480" w:after="0"/>
      <w:outlineLvl w:val="0"/>
    </w:pPr>
    <w:rPr>
      <w:rFonts w:ascii="Cambria" w:eastAsia="Times New Roman" w:hAnsi="Cambria" w:cs="Cambria"/>
      <w:b/>
      <w:bCs/>
      <w:color w:val="365F91"/>
      <w:sz w:val="28"/>
      <w:szCs w:val="28"/>
    </w:rPr>
  </w:style>
  <w:style w:type="paragraph" w:styleId="Heading2">
    <w:name w:val="heading 2"/>
    <w:basedOn w:val="Normal"/>
    <w:next w:val="Normal"/>
    <w:link w:val="Heading2Char"/>
    <w:uiPriority w:val="9"/>
    <w:unhideWhenUsed/>
    <w:qFormat/>
    <w:rsid w:val="00CC4575"/>
    <w:pPr>
      <w:keepNext/>
      <w:spacing w:before="240" w:after="60"/>
      <w:outlineLvl w:val="1"/>
    </w:pPr>
    <w:rPr>
      <w:rFonts w:ascii="Cambria" w:eastAsia="Times New Roman" w:hAnsi="Cambria" w:cs="Times New Roman"/>
      <w:b/>
      <w:bCs/>
      <w:i/>
      <w:iCs/>
      <w:sz w:val="28"/>
      <w:szCs w:val="28"/>
    </w:rPr>
  </w:style>
  <w:style w:type="paragraph" w:styleId="Heading3">
    <w:name w:val="heading 3"/>
    <w:basedOn w:val="Normal"/>
    <w:next w:val="Normal"/>
    <w:link w:val="Heading3Char"/>
    <w:uiPriority w:val="9"/>
    <w:unhideWhenUsed/>
    <w:qFormat/>
    <w:rsid w:val="00D633AC"/>
    <w:pPr>
      <w:keepNext/>
      <w:keepLines/>
      <w:spacing w:before="40" w:after="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9A3B5C"/>
    <w:rPr>
      <w:rFonts w:ascii="Cambria" w:hAnsi="Cambria" w:cs="Cambria"/>
      <w:b/>
      <w:bCs/>
      <w:color w:val="365F91"/>
      <w:sz w:val="28"/>
      <w:szCs w:val="28"/>
    </w:rPr>
  </w:style>
  <w:style w:type="paragraph" w:styleId="DocumentMap">
    <w:name w:val="Document Map"/>
    <w:basedOn w:val="Normal"/>
    <w:link w:val="DocumentMapChar"/>
    <w:uiPriority w:val="99"/>
    <w:semiHidden/>
    <w:rsid w:val="008B0532"/>
    <w:pPr>
      <w:shd w:val="clear" w:color="auto" w:fill="000080"/>
    </w:pPr>
    <w:rPr>
      <w:rFonts w:ascii="Tahoma" w:hAnsi="Tahoma" w:cs="Tahoma"/>
      <w:sz w:val="20"/>
      <w:szCs w:val="20"/>
    </w:rPr>
  </w:style>
  <w:style w:type="character" w:customStyle="1" w:styleId="DocumentMapChar">
    <w:name w:val="Document Map Char"/>
    <w:link w:val="DocumentMap"/>
    <w:uiPriority w:val="99"/>
    <w:semiHidden/>
    <w:rsid w:val="009E0220"/>
    <w:rPr>
      <w:rFonts w:ascii="Times New Roman" w:hAnsi="Times New Roman" w:cs="Times New Roman"/>
      <w:sz w:val="2"/>
      <w:szCs w:val="2"/>
    </w:rPr>
  </w:style>
  <w:style w:type="paragraph" w:styleId="ListContinue">
    <w:name w:val="List Continue"/>
    <w:basedOn w:val="Normal"/>
    <w:uiPriority w:val="99"/>
    <w:rsid w:val="002D72F2"/>
    <w:pPr>
      <w:spacing w:after="120"/>
      <w:ind w:left="360"/>
    </w:pPr>
  </w:style>
  <w:style w:type="character" w:customStyle="1" w:styleId="Heading2Char">
    <w:name w:val="Heading 2 Char"/>
    <w:link w:val="Heading2"/>
    <w:uiPriority w:val="9"/>
    <w:rsid w:val="00CC4575"/>
    <w:rPr>
      <w:rFonts w:ascii="Cambria" w:eastAsia="Times New Roman" w:hAnsi="Cambria" w:cs="Times New Roman"/>
      <w:b/>
      <w:bCs/>
      <w:i/>
      <w:iCs/>
      <w:sz w:val="28"/>
      <w:szCs w:val="28"/>
    </w:rPr>
  </w:style>
  <w:style w:type="paragraph" w:styleId="ListParagraph">
    <w:name w:val="List Paragraph"/>
    <w:basedOn w:val="Normal"/>
    <w:uiPriority w:val="34"/>
    <w:qFormat/>
    <w:rsid w:val="006B4A2C"/>
    <w:pPr>
      <w:ind w:left="720"/>
      <w:contextualSpacing/>
    </w:pPr>
  </w:style>
  <w:style w:type="paragraph" w:styleId="NoSpacing">
    <w:name w:val="No Spacing"/>
    <w:link w:val="NoSpacingChar"/>
    <w:uiPriority w:val="1"/>
    <w:qFormat/>
    <w:rsid w:val="00382444"/>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rsid w:val="00382444"/>
    <w:rPr>
      <w:rFonts w:asciiTheme="minorHAnsi" w:eastAsiaTheme="minorEastAsia" w:hAnsiTheme="minorHAnsi" w:cstheme="minorBidi"/>
      <w:sz w:val="22"/>
      <w:szCs w:val="22"/>
    </w:rPr>
  </w:style>
  <w:style w:type="character" w:styleId="Hyperlink">
    <w:name w:val="Hyperlink"/>
    <w:basedOn w:val="DefaultParagraphFont"/>
    <w:uiPriority w:val="99"/>
    <w:unhideWhenUsed/>
    <w:rsid w:val="00BA4F0F"/>
    <w:rPr>
      <w:color w:val="0000FF" w:themeColor="hyperlink"/>
      <w:u w:val="single"/>
    </w:rPr>
  </w:style>
  <w:style w:type="character" w:styleId="UnresolvedMention">
    <w:name w:val="Unresolved Mention"/>
    <w:basedOn w:val="DefaultParagraphFont"/>
    <w:uiPriority w:val="99"/>
    <w:semiHidden/>
    <w:unhideWhenUsed/>
    <w:rsid w:val="00BA4F0F"/>
    <w:rPr>
      <w:color w:val="605E5C"/>
      <w:shd w:val="clear" w:color="auto" w:fill="E1DFDD"/>
    </w:rPr>
  </w:style>
  <w:style w:type="character" w:styleId="FollowedHyperlink">
    <w:name w:val="FollowedHyperlink"/>
    <w:basedOn w:val="DefaultParagraphFont"/>
    <w:uiPriority w:val="99"/>
    <w:semiHidden/>
    <w:unhideWhenUsed/>
    <w:rsid w:val="00BA4F0F"/>
    <w:rPr>
      <w:color w:val="800080" w:themeColor="followedHyperlink"/>
      <w:u w:val="single"/>
    </w:rPr>
  </w:style>
  <w:style w:type="character" w:customStyle="1" w:styleId="Heading3Char">
    <w:name w:val="Heading 3 Char"/>
    <w:basedOn w:val="DefaultParagraphFont"/>
    <w:link w:val="Heading3"/>
    <w:uiPriority w:val="9"/>
    <w:rsid w:val="00D633AC"/>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26" Type="http://schemas.openxmlformats.org/officeDocument/2006/relationships/hyperlink" Target="https://www.smartpokerstudy.com/game-tape-recording-poker-play-sessions-203/" TargetMode="External"/><Relationship Id="rId21" Type="http://schemas.openxmlformats.org/officeDocument/2006/relationships/hyperlink" Target="https://www.smartpokerstudy.com/8-hour-daily-poker-routine/" TargetMode="External"/><Relationship Id="rId34" Type="http://schemas.openxmlformats.org/officeDocument/2006/relationships/hyperlink" Target="https://www.smartpokerstudy.com/exploiting-loose-aggressive-poker-players/" TargetMode="External"/><Relationship Id="rId42" Type="http://schemas.openxmlformats.org/officeDocument/2006/relationships/hyperlink" Target="https://www.smartpokerstudy.com/leak_3_open_limping/" TargetMode="External"/><Relationship Id="rId47" Type="http://schemas.openxmlformats.org/officeDocument/2006/relationships/hyperlink" Target="https://www.smartpokerstudy.com/making-more-double-barrel-bluff-cbets-222/" TargetMode="External"/><Relationship Id="rId50" Type="http://schemas.openxmlformats.org/officeDocument/2006/relationships/hyperlink" Target="https://www.smartpokerstudy.com/qa-value-betting-beginner-skill-building-episode-127/" TargetMode="External"/><Relationship Id="rId55" Type="http://schemas.openxmlformats.org/officeDocument/2006/relationships/hyperlink" Target="https://youtu.be/wNezurYb-ao" TargetMode="External"/><Relationship Id="rId63" Type="http://schemas.openxmlformats.org/officeDocument/2006/relationships/hyperlink" Target="https://www.smartpokerstudy.com/how-to-do-poker-hand-reading/" TargetMode="External"/><Relationship Id="rId68" Type="http://schemas.openxmlformats.org/officeDocument/2006/relationships/hyperlink" Target="https://www.smartpokerstudy.com/exploiting-loose-aggressive-poker-players/" TargetMode="External"/><Relationship Id="rId76" Type="http://schemas.openxmlformats.org/officeDocument/2006/relationships/hyperlink" Target="https://www.smartpokerstudy.com/my-new-poker-hud-part-7-the-fold-to-cbet-pop-up/" TargetMode="External"/><Relationship Id="rId84" Type="http://schemas.openxmlformats.org/officeDocument/2006/relationships/hyperlink" Target="https://www.smartpokerstudy.com/icm-sit-n-go-tournaments/" TargetMode="External"/><Relationship Id="rId89" Type="http://schemas.openxmlformats.org/officeDocument/2006/relationships/hyperlink" Target="https://www.smartpokerstudy.com/bernard-lee-interview-poker-satellite-success/" TargetMode="External"/><Relationship Id="rId97" Type="http://schemas.openxmlformats.org/officeDocument/2006/relationships/hyperlink" Target="https://www.smartpokerstudy.com/gto-poker-peter-clarke-carroters-211/" TargetMode="External"/><Relationship Id="rId7" Type="http://schemas.openxmlformats.org/officeDocument/2006/relationships/image" Target="media/image2.png"/><Relationship Id="rId71" Type="http://schemas.openxmlformats.org/officeDocument/2006/relationships/hyperlink" Target="https://www.smartpokerstudy.com/open-limping-in-poker-cash-games-podcast-004/" TargetMode="External"/><Relationship Id="rId92" Type="http://schemas.openxmlformats.org/officeDocument/2006/relationships/hyperlink" Target="https://www.smartpokerstudy.com/heads-up-poker-challenge/" TargetMode="External"/><Relationship Id="rId2" Type="http://schemas.openxmlformats.org/officeDocument/2006/relationships/numbering" Target="numbering.xml"/><Relationship Id="rId16" Type="http://schemas.openxmlformats.org/officeDocument/2006/relationships/hyperlink" Target="https://www.smartpokerstudy.com/how-to-study-poker-volume-1/" TargetMode="External"/><Relationship Id="rId29" Type="http://schemas.openxmlformats.org/officeDocument/2006/relationships/hyperlink" Target="https://www.smartpokerstudy.com/best-texas-holdem-starting-poker-hands/" TargetMode="External"/><Relationship Id="rId11" Type="http://schemas.openxmlformats.org/officeDocument/2006/relationships/hyperlink" Target="https://youtu.be/hB3oLOJqxTM" TargetMode="External"/><Relationship Id="rId24" Type="http://schemas.openxmlformats.org/officeDocument/2006/relationships/hyperlink" Target="https://www.smartpokerstudy.com/new-study-technique-action-first-learn-later/" TargetMode="External"/><Relationship Id="rId32" Type="http://schemas.openxmlformats.org/officeDocument/2006/relationships/hyperlink" Target="https://www.smartpokerstudy.com/table-select-for-high-profit-potential-avoid-sharks/" TargetMode="External"/><Relationship Id="rId37" Type="http://schemas.openxmlformats.org/officeDocument/2006/relationships/hyperlink" Target="https://www.smartpokerstudy.com/bluff-3bets-med-3-class-3-poker-podcast-107/" TargetMode="External"/><Relationship Id="rId40" Type="http://schemas.openxmlformats.org/officeDocument/2006/relationships/hyperlink" Target="https://www.smartpokerstudy.com/playing-deep-the-course-skill-9-podcast-34/" TargetMode="External"/><Relationship Id="rId45" Type="http://schemas.openxmlformats.org/officeDocument/2006/relationships/hyperlink" Target="https://www.smartpokerstudy.com/exploiting-on-anonymous-poker-sites/" TargetMode="External"/><Relationship Id="rId53" Type="http://schemas.openxmlformats.org/officeDocument/2006/relationships/hyperlink" Target="https://www.smartpokerstudy.com/adding-the-check-raise-to-your-post-flop-arsenal-223/" TargetMode="External"/><Relationship Id="rId58" Type="http://schemas.openxmlformats.org/officeDocument/2006/relationships/hyperlink" Target="https://www.smartpokerstudy.com/turn-your-poker-weak-points-into-strong-points/" TargetMode="External"/><Relationship Id="rId66" Type="http://schemas.openxmlformats.org/officeDocument/2006/relationships/hyperlink" Target="https://www.smartpokerstudy.com/7-critical-hud-statistics/" TargetMode="External"/><Relationship Id="rId74" Type="http://schemas.openxmlformats.org/officeDocument/2006/relationships/hyperlink" Target="https://www.smartpokerstudy.com/kiss-hud-avoid-overwhelm-how-to-exploit-online-poker-players/" TargetMode="External"/><Relationship Id="rId79" Type="http://schemas.openxmlformats.org/officeDocument/2006/relationships/hyperlink" Target="https://www.smartpokerstudy.com/two-pot-earning-plays-i-love-and-1-for-max-value/" TargetMode="External"/><Relationship Id="rId87" Type="http://schemas.openxmlformats.org/officeDocument/2006/relationships/hyperlink" Target="https://www.smartpokerstudy.com/poker-leaks-6-betting-for-no-reason-049/" TargetMode="External"/><Relationship Id="rId5" Type="http://schemas.openxmlformats.org/officeDocument/2006/relationships/webSettings" Target="webSettings.xml"/><Relationship Id="rId61" Type="http://schemas.openxmlformats.org/officeDocument/2006/relationships/hyperlink" Target="https://www.smartpokerstudy.com/donk-bet-med-8-class-2-poker-podcast-146/" TargetMode="External"/><Relationship Id="rId82" Type="http://schemas.openxmlformats.org/officeDocument/2006/relationships/hyperlink" Target="https://www.smartpokerstudy.com/maximizing-hud-percentage-form-color-coding-podcast-060/" TargetMode="External"/><Relationship Id="rId90" Type="http://schemas.openxmlformats.org/officeDocument/2006/relationships/hyperlink" Target="https://www.smartpokerstudy.com/tight-right-recording-live-hands-changing-plans-qa-65/" TargetMode="External"/><Relationship Id="rId95" Type="http://schemas.openxmlformats.org/officeDocument/2006/relationships/hyperlink" Target="https://youtu.be/41iT1PbKPJk" TargetMode="External"/><Relationship Id="rId19" Type="http://schemas.openxmlformats.org/officeDocument/2006/relationships/hyperlink" Target="https://www.smartpokerstudy.com/post-flop-online-poker-book/" TargetMode="External"/><Relationship Id="rId14" Type="http://schemas.openxmlformats.org/officeDocument/2006/relationships/hyperlink" Target="https://www.thepokerforge.com" TargetMode="External"/><Relationship Id="rId22" Type="http://schemas.openxmlformats.org/officeDocument/2006/relationships/hyperlink" Target="https://www.smartpokerstudy.com/micro-stakes-poker-training-episode-247/" TargetMode="External"/><Relationship Id="rId27" Type="http://schemas.openxmlformats.org/officeDocument/2006/relationships/hyperlink" Target="https://www.smartpokerstudy.com/your-poker-nemesis-and-revenge-tilt-podcast-238/" TargetMode="External"/><Relationship Id="rId30" Type="http://schemas.openxmlformats.org/officeDocument/2006/relationships/hyperlink" Target="https://youtu.be/WzJSEK9Wo-Y" TargetMode="External"/><Relationship Id="rId35" Type="http://schemas.openxmlformats.org/officeDocument/2006/relationships/hyperlink" Target="https://youtu.be/Vzx3cXIhbxk" TargetMode="External"/><Relationship Id="rId43" Type="http://schemas.openxmlformats.org/officeDocument/2006/relationships/hyperlink" Target="https://www.smartpokerstudy.com/blind-versus-blind-situations-preflop-online-poker-excerpt-podcast-192/" TargetMode="External"/><Relationship Id="rId48" Type="http://schemas.openxmlformats.org/officeDocument/2006/relationships/hyperlink" Target="https://youtu.be/Bpo4-BS2bVo" TargetMode="External"/><Relationship Id="rId56" Type="http://schemas.openxmlformats.org/officeDocument/2006/relationships/hyperlink" Target="https://www.smartpokerstudy.com/waiting-for-straighters-by-tommy-angelo-podcast-230/" TargetMode="External"/><Relationship Id="rId64" Type="http://schemas.openxmlformats.org/officeDocument/2006/relationships/hyperlink" Target="https://www.smartpokerstudy.com/folding-is-boring-and-boring-is-winning/" TargetMode="External"/><Relationship Id="rId69" Type="http://schemas.openxmlformats.org/officeDocument/2006/relationships/hyperlink" Target="https://www.smartpokerstudy.com/3bet-defense-poker-podcast-108/" TargetMode="External"/><Relationship Id="rId77" Type="http://schemas.openxmlformats.org/officeDocument/2006/relationships/hyperlink" Target="https://www.smartpokerstudy.com/my-new-poker-hud-part-6-the-cbet-pop-up/" TargetMode="External"/><Relationship Id="rId8" Type="http://schemas.openxmlformats.org/officeDocument/2006/relationships/image" Target="media/image3.png"/><Relationship Id="rId51" Type="http://schemas.openxmlformats.org/officeDocument/2006/relationships/hyperlink" Target="https://www.smartpokerstudy.com/4-2-rule-flop-value-raises-oversized-bets-111/" TargetMode="External"/><Relationship Id="rId72" Type="http://schemas.openxmlformats.org/officeDocument/2006/relationships/hyperlink" Target="https://www.smartpokerstudy.com/steal-positional-analysis-ranges-bet-sizing-med-2-class-3-poker-podcast-99/" TargetMode="External"/><Relationship Id="rId80" Type="http://schemas.openxmlformats.org/officeDocument/2006/relationships/hyperlink" Target="https://www.smartpokerstudy.com/4-essential-tips-to-crush-poker-tournaments/" TargetMode="External"/><Relationship Id="rId85" Type="http://schemas.openxmlformats.org/officeDocument/2006/relationships/hyperlink" Target="https://www.smartpokerstudy.com/blind-stealing-consequences-and-switching-tables-med-2-class-4-poker-podcast-102/" TargetMode="External"/><Relationship Id="rId93" Type="http://schemas.openxmlformats.org/officeDocument/2006/relationships/hyperlink" Target="https://www.smartpokerstudy.com/bounty-tourneys-barreling-showing-hands-qa-84/" TargetMode="External"/><Relationship Id="rId98"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youtu.be/DYQ3y7VIucc" TargetMode="External"/><Relationship Id="rId17" Type="http://schemas.openxmlformats.org/officeDocument/2006/relationships/hyperlink" Target="https://www.smartpokerstudy.com/how-to-study-poker-volume-2/" TargetMode="External"/><Relationship Id="rId25" Type="http://schemas.openxmlformats.org/officeDocument/2006/relationships/hyperlink" Target="https://www.smartpokerstudy.com/3-steps-for-achieving-your-2021-poker-goals/" TargetMode="External"/><Relationship Id="rId33" Type="http://schemas.openxmlformats.org/officeDocument/2006/relationships/hyperlink" Target="https://www.smartpokerstudy.com/on-the-hunt-for-bread-butter-profits-podcast-243/" TargetMode="External"/><Relationship Id="rId38" Type="http://schemas.openxmlformats.org/officeDocument/2006/relationships/hyperlink" Target="https://www.smartpokerstudy.com/pre-flop-calling-ranges-hand-reading-lab-part-4-podcast-072/" TargetMode="External"/><Relationship Id="rId46" Type="http://schemas.openxmlformats.org/officeDocument/2006/relationships/hyperlink" Target="https://www.smartpokerstudy.com/11-profit-boosting-solutions-to-poker-losses-podcast-240/" TargetMode="External"/><Relationship Id="rId59" Type="http://schemas.openxmlformats.org/officeDocument/2006/relationships/hyperlink" Target="https://youtu.be/mjDZaUIpFg0" TargetMode="External"/><Relationship Id="rId67" Type="http://schemas.openxmlformats.org/officeDocument/2006/relationships/hyperlink" Target="https://youtu.be/GNt67-FcRdw" TargetMode="External"/><Relationship Id="rId20" Type="http://schemas.openxmlformats.org/officeDocument/2006/relationships/hyperlink" Target="https://www.smartpokerstudy.com/poker-study-guide/" TargetMode="External"/><Relationship Id="rId41" Type="http://schemas.openxmlformats.org/officeDocument/2006/relationships/hyperlink" Target="https://www.smartpokerstudy.com/qa-3betting-cbetting-and-set-mining-209/" TargetMode="External"/><Relationship Id="rId54" Type="http://schemas.openxmlformats.org/officeDocument/2006/relationships/hyperlink" Target="https://www.smartpokerstudy.com/cbetting-board-texture-med-6-class-2-poker-podcast-134/" TargetMode="External"/><Relationship Id="rId62" Type="http://schemas.openxmlformats.org/officeDocument/2006/relationships/hyperlink" Target="https://www.smartpokerstudy.com/probe-bets-float-bets/" TargetMode="External"/><Relationship Id="rId70" Type="http://schemas.openxmlformats.org/officeDocument/2006/relationships/hyperlink" Target="https://www.smartpokerstudy.com/the-bare-bones-hud-for-tourneys-and-anonymous-sites/" TargetMode="External"/><Relationship Id="rId75" Type="http://schemas.openxmlformats.org/officeDocument/2006/relationships/hyperlink" Target="https://www.smartpokerstudy.com/maximizing-hud-percentage-form-color-coding-podcast-060/" TargetMode="External"/><Relationship Id="rId83" Type="http://schemas.openxmlformats.org/officeDocument/2006/relationships/hyperlink" Target="https://www.smartpokerstudy.com/how-to-quickly-understand-online-tournament-players/" TargetMode="External"/><Relationship Id="rId88" Type="http://schemas.openxmlformats.org/officeDocument/2006/relationships/hyperlink" Target="https://www.smartpokerstudy.com/breaking-rejam-poker-podcast-116/" TargetMode="External"/><Relationship Id="rId91" Type="http://schemas.openxmlformats.org/officeDocument/2006/relationships/hyperlink" Target="https://www.smartpokerstudy.com/valuable-lessons-heads-up-sit-go-matches-husng-175/" TargetMode="External"/><Relationship Id="rId96" Type="http://schemas.openxmlformats.org/officeDocument/2006/relationships/hyperlink" Target="https://www.youtube.com/watch?v=QECQtWXN0Sc&amp;list=PLy4pUQAtRIkJMyFm6b0Tf1FMFaqsG9sau"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www.smartpokerstudy.com/strategies-action-steps-quick-wins-poker-course/" TargetMode="External"/><Relationship Id="rId23" Type="http://schemas.openxmlformats.org/officeDocument/2006/relationships/hyperlink" Target="https://www.smartpokerstudy.com/avoid-overwhelm-in-your-online-poker-studies-220/" TargetMode="External"/><Relationship Id="rId28" Type="http://schemas.openxmlformats.org/officeDocument/2006/relationships/hyperlink" Target="https://www.smartpokerstudy.com/3-things-you-must-do-before-hiring-a-poker-coach/" TargetMode="External"/><Relationship Id="rId36" Type="http://schemas.openxmlformats.org/officeDocument/2006/relationships/hyperlink" Target="https://youtu.be/qunP--aGgRs" TargetMode="External"/><Relationship Id="rId49" Type="http://schemas.openxmlformats.org/officeDocument/2006/relationships/hyperlink" Target="https://www.smartpokerstudy.com/pirate-day-qa-bluffing-facing-raises-ev-play/" TargetMode="External"/><Relationship Id="rId57" Type="http://schemas.openxmlformats.org/officeDocument/2006/relationships/hyperlink" Target="https://www.smartpokerstudy.com/counting-outs-and-making-profitable-calls/" TargetMode="External"/><Relationship Id="rId10" Type="http://schemas.openxmlformats.org/officeDocument/2006/relationships/hyperlink" Target="https://youtu.be/Ul22do12FnA" TargetMode="External"/><Relationship Id="rId31" Type="http://schemas.openxmlformats.org/officeDocument/2006/relationships/hyperlink" Target="https://www.smartpokerstudy.com/you-must-work-to-understand-opponents/" TargetMode="External"/><Relationship Id="rId44" Type="http://schemas.openxmlformats.org/officeDocument/2006/relationships/hyperlink" Target="https://www.smartpokerstudy.com/how-to-start-playing-online-poker-your-new-journey/" TargetMode="External"/><Relationship Id="rId52" Type="http://schemas.openxmlformats.org/officeDocument/2006/relationships/hyperlink" Target="https://youtu.be/o1ip-42VXUc" TargetMode="External"/><Relationship Id="rId60" Type="http://schemas.openxmlformats.org/officeDocument/2006/relationships/hyperlink" Target="https://youtu.be/B_VB3eR2XAE" TargetMode="External"/><Relationship Id="rId65" Type="http://schemas.openxmlformats.org/officeDocument/2006/relationships/hyperlink" Target="https://www.smartpokerstudy.com/every-study-play-session-is-your-time-to-shine/" TargetMode="External"/><Relationship Id="rId73" Type="http://schemas.openxmlformats.org/officeDocument/2006/relationships/hyperlink" Target="https://www.smartpokerstudy.com/steal-popup-purposeful-practice-med-2-class-2-poker-podcast-97/" TargetMode="External"/><Relationship Id="rId78" Type="http://schemas.openxmlformats.org/officeDocument/2006/relationships/hyperlink" Target="https://www.smartpokerstudy.com/the-check-raise-med-8-class-1-poker-podcast-145/" TargetMode="External"/><Relationship Id="rId81" Type="http://schemas.openxmlformats.org/officeDocument/2006/relationships/hyperlink" Target="https://www.smartpokerstudy.com/master-of-actions-stop-knowing-start-doing/" TargetMode="External"/><Relationship Id="rId86" Type="http://schemas.openxmlformats.org/officeDocument/2006/relationships/hyperlink" Target="https://www.smartpokerstudy.com/mtt-leak-filters-hand-ranging-qa-50/" TargetMode="External"/><Relationship Id="rId94" Type="http://schemas.openxmlformats.org/officeDocument/2006/relationships/hyperlink" Target="https://www.youtube.com/watch?v=vtQPtMAhgxo&amp;list=PLy4pUQAtRIkJxUhX6RQcWhZoGbwY1ETDZ" TargetMode="External"/><Relationship Id="rId9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thepokerforge.com/yourpokerjournal" TargetMode="External"/><Relationship Id="rId13" Type="http://schemas.openxmlformats.org/officeDocument/2006/relationships/hyperlink" Target="https://youtu.be/DLZFvo6SiIc" TargetMode="External"/><Relationship Id="rId18" Type="http://schemas.openxmlformats.org/officeDocument/2006/relationships/hyperlink" Target="https://www.smartpokerstudy.com/preflop-online-poker/" TargetMode="External"/><Relationship Id="rId39" Type="http://schemas.openxmlformats.org/officeDocument/2006/relationships/hyperlink" Target="https://www.smartpokerstudy.com/improve-your-preflop-3bet-defens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https://www.thepokerforge.com/yourpokerjournal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454</TotalTime>
  <Pages>21</Pages>
  <Words>2738</Words>
  <Characters>15610</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Your Poker Journal</vt:lpstr>
    </vt:vector>
  </TitlesOfParts>
  <Company>Toshiba</Company>
  <LinksUpToDate>false</LinksUpToDate>
  <CharactersWithSpaces>18312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Your Poker Journal</dc:title>
  <dc:subject>Presented by Smart Poker Study</dc:subject>
  <dc:creator>Sky Matsuhashi</dc:creator>
  <cp:lastModifiedBy>Sky Matsuhashi</cp:lastModifiedBy>
  <cp:revision>10</cp:revision>
  <dcterms:created xsi:type="dcterms:W3CDTF">2021-10-04T19:05:00Z</dcterms:created>
  <dcterms:modified xsi:type="dcterms:W3CDTF">2021-10-26T13:06:00Z</dcterms:modified>
</cp:coreProperties>
</file>